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5C9B" w:rsidRDefault="00777D25">
      <w:r>
        <w:rPr>
          <w:rFonts w:ascii="Times New Roman" w:hAnsi="Times New Roman"/>
          <w:noProof/>
          <w:color w:val="auto"/>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3444875</wp:posOffset>
                </wp:positionH>
                <wp:positionV relativeFrom="paragraph">
                  <wp:posOffset>1821815</wp:posOffset>
                </wp:positionV>
                <wp:extent cx="3165475" cy="1990725"/>
                <wp:effectExtent l="0" t="0" r="0" b="9525"/>
                <wp:wrapNone/>
                <wp:docPr id="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825" w:rsidRPr="00C60B17" w:rsidRDefault="00287F4E" w:rsidP="00094825">
                            <w:pPr>
                              <w:spacing w:after="60"/>
                              <w:rPr>
                                <w:rFonts w:ascii="Tahoma" w:hAnsi="Tahoma" w:cs="Tahoma"/>
                                <w:b/>
                                <w:sz w:val="22"/>
                              </w:rPr>
                            </w:pPr>
                            <w:r>
                              <w:rPr>
                                <w:rFonts w:ascii="Tahoma" w:hAnsi="Tahoma" w:cs="Tahoma"/>
                                <w:b/>
                                <w:sz w:val="22"/>
                              </w:rPr>
                              <w:t>Spelling</w:t>
                            </w:r>
                          </w:p>
                          <w:p w:rsidR="00DA3878" w:rsidRDefault="00287F4E" w:rsidP="00DC43C3">
                            <w:pPr>
                              <w:numPr>
                                <w:ilvl w:val="0"/>
                                <w:numId w:val="21"/>
                              </w:numPr>
                              <w:tabs>
                                <w:tab w:val="left" w:pos="142"/>
                              </w:tabs>
                              <w:spacing w:after="60"/>
                              <w:ind w:left="142" w:hanging="284"/>
                              <w:rPr>
                                <w:rFonts w:ascii="Tahoma" w:hAnsi="Tahoma" w:cs="Tahoma"/>
                                <w:sz w:val="20"/>
                              </w:rPr>
                            </w:pPr>
                            <w:r>
                              <w:rPr>
                                <w:rFonts w:ascii="Tahoma" w:hAnsi="Tahoma" w:cs="Tahoma"/>
                                <w:sz w:val="20"/>
                              </w:rPr>
                              <w:t>All children will have spelling home learning to complete each week.</w:t>
                            </w:r>
                          </w:p>
                          <w:p w:rsidR="00287F4E" w:rsidRDefault="00287F4E" w:rsidP="00DC43C3">
                            <w:pPr>
                              <w:numPr>
                                <w:ilvl w:val="0"/>
                                <w:numId w:val="21"/>
                              </w:numPr>
                              <w:tabs>
                                <w:tab w:val="left" w:pos="142"/>
                              </w:tabs>
                              <w:spacing w:after="60"/>
                              <w:ind w:left="142" w:hanging="284"/>
                              <w:rPr>
                                <w:rFonts w:ascii="Tahoma" w:hAnsi="Tahoma" w:cs="Tahoma"/>
                                <w:sz w:val="20"/>
                              </w:rPr>
                            </w:pPr>
                            <w:r>
                              <w:rPr>
                                <w:rFonts w:ascii="Tahoma" w:hAnsi="Tahoma" w:cs="Tahoma"/>
                                <w:sz w:val="20"/>
                              </w:rPr>
                              <w:t xml:space="preserve">P2-7 pupils will complete a ‘check in’ on a Monday and a ‘check up’ on a Friday. The check in will </w:t>
                            </w:r>
                            <w:r w:rsidR="0027287A">
                              <w:rPr>
                                <w:rFonts w:ascii="Tahoma" w:hAnsi="Tahoma" w:cs="Tahoma"/>
                                <w:sz w:val="20"/>
                              </w:rPr>
                              <w:t xml:space="preserve">identify which level of challenge is required for the week.  </w:t>
                            </w:r>
                            <w:r w:rsidR="00634B6E">
                              <w:rPr>
                                <w:rFonts w:ascii="Tahoma" w:hAnsi="Tahoma" w:cs="Tahoma"/>
                                <w:sz w:val="20"/>
                              </w:rPr>
                              <w:t>There will be spelling activities completed in class and at home to support spelling progress</w:t>
                            </w:r>
                            <w:r w:rsidR="0027287A">
                              <w:rPr>
                                <w:rFonts w:ascii="Tahoma" w:hAnsi="Tahoma" w:cs="Tahoma"/>
                                <w:sz w:val="20"/>
                              </w:rPr>
                              <w:t>.</w:t>
                            </w:r>
                          </w:p>
                          <w:p w:rsidR="0027287A" w:rsidRDefault="0027287A" w:rsidP="00DC43C3">
                            <w:pPr>
                              <w:numPr>
                                <w:ilvl w:val="0"/>
                                <w:numId w:val="21"/>
                              </w:numPr>
                              <w:tabs>
                                <w:tab w:val="left" w:pos="142"/>
                              </w:tabs>
                              <w:spacing w:after="60"/>
                              <w:ind w:left="142" w:hanging="284"/>
                              <w:rPr>
                                <w:rFonts w:ascii="Tahoma" w:hAnsi="Tahoma" w:cs="Tahoma"/>
                                <w:sz w:val="20"/>
                              </w:rPr>
                            </w:pPr>
                            <w:r>
                              <w:rPr>
                                <w:rFonts w:ascii="Tahoma" w:hAnsi="Tahoma" w:cs="Tahoma"/>
                                <w:sz w:val="20"/>
                              </w:rPr>
                              <w:t>P1 pupils will complete emerging literacies home learning, to develop pre writing skills.  Please see Early Level Literacy briefing.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style="position:absolute;margin-left:271.25pt;margin-top:143.45pt;width:249.2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7Yu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" filled="f" stroked="f">
                <v:textbox>
                  <w:txbxContent>
                    <w:p w:rsidR="00094825" w:rsidRPr="00C60B17" w:rsidRDefault="00287F4E" w:rsidP="00094825">
                      <w:pPr>
                        <w:spacing w:after="60"/>
                        <w:rPr>
                          <w:rFonts w:ascii="Tahoma" w:hAnsi="Tahoma" w:cs="Tahoma"/>
                          <w:b/>
                          <w:sz w:val="22"/>
                        </w:rPr>
                      </w:pPr>
                      <w:r>
                        <w:rPr>
                          <w:rFonts w:ascii="Tahoma" w:hAnsi="Tahoma" w:cs="Tahoma"/>
                          <w:b/>
                          <w:sz w:val="22"/>
                        </w:rPr>
                        <w:t>Spelling</w:t>
                      </w:r>
                    </w:p>
                    <w:p w:rsidR="00DA3878" w:rsidRDefault="00287F4E" w:rsidP="00DC43C3">
                      <w:pPr>
                        <w:numPr>
                          <w:ilvl w:val="0"/>
                          <w:numId w:val="21"/>
                        </w:numPr>
                        <w:tabs>
                          <w:tab w:val="left" w:pos="142"/>
                        </w:tabs>
                        <w:spacing w:after="60"/>
                        <w:ind w:left="142" w:hanging="284"/>
                        <w:rPr>
                          <w:rFonts w:ascii="Tahoma" w:hAnsi="Tahoma" w:cs="Tahoma"/>
                          <w:sz w:val="20"/>
                        </w:rPr>
                      </w:pPr>
                      <w:r>
                        <w:rPr>
                          <w:rFonts w:ascii="Tahoma" w:hAnsi="Tahoma" w:cs="Tahoma"/>
                          <w:sz w:val="20"/>
                        </w:rPr>
                        <w:t>All children will have spelling home learning to complete each week.</w:t>
                      </w:r>
                    </w:p>
                    <w:p w:rsidR="00287F4E" w:rsidRDefault="00287F4E" w:rsidP="00DC43C3">
                      <w:pPr>
                        <w:numPr>
                          <w:ilvl w:val="0"/>
                          <w:numId w:val="21"/>
                        </w:numPr>
                        <w:tabs>
                          <w:tab w:val="left" w:pos="142"/>
                        </w:tabs>
                        <w:spacing w:after="60"/>
                        <w:ind w:left="142" w:hanging="284"/>
                        <w:rPr>
                          <w:rFonts w:ascii="Tahoma" w:hAnsi="Tahoma" w:cs="Tahoma"/>
                          <w:sz w:val="20"/>
                        </w:rPr>
                      </w:pPr>
                      <w:r>
                        <w:rPr>
                          <w:rFonts w:ascii="Tahoma" w:hAnsi="Tahoma" w:cs="Tahoma"/>
                          <w:sz w:val="20"/>
                        </w:rPr>
                        <w:t xml:space="preserve">P2-7 pupils will complete a ‘check in’ on a Monday and a ‘check up’ on a Friday. The check in will </w:t>
                      </w:r>
                      <w:r w:rsidR="0027287A">
                        <w:rPr>
                          <w:rFonts w:ascii="Tahoma" w:hAnsi="Tahoma" w:cs="Tahoma"/>
                          <w:sz w:val="20"/>
                        </w:rPr>
                        <w:t xml:space="preserve">identify which level of challenge is required for the week.  </w:t>
                      </w:r>
                      <w:r w:rsidR="00634B6E">
                        <w:rPr>
                          <w:rFonts w:ascii="Tahoma" w:hAnsi="Tahoma" w:cs="Tahoma"/>
                          <w:sz w:val="20"/>
                        </w:rPr>
                        <w:t>There will be spelling activities completed in class and at home to support spelling progress</w:t>
                      </w:r>
                      <w:r w:rsidR="0027287A">
                        <w:rPr>
                          <w:rFonts w:ascii="Tahoma" w:hAnsi="Tahoma" w:cs="Tahoma"/>
                          <w:sz w:val="20"/>
                        </w:rPr>
                        <w:t>.</w:t>
                      </w:r>
                    </w:p>
                    <w:p w:rsidR="0027287A" w:rsidRDefault="0027287A" w:rsidP="00DC43C3">
                      <w:pPr>
                        <w:numPr>
                          <w:ilvl w:val="0"/>
                          <w:numId w:val="21"/>
                        </w:numPr>
                        <w:tabs>
                          <w:tab w:val="left" w:pos="142"/>
                        </w:tabs>
                        <w:spacing w:after="60"/>
                        <w:ind w:left="142" w:hanging="284"/>
                        <w:rPr>
                          <w:rFonts w:ascii="Tahoma" w:hAnsi="Tahoma" w:cs="Tahoma"/>
                          <w:sz w:val="20"/>
                        </w:rPr>
                      </w:pPr>
                      <w:r>
                        <w:rPr>
                          <w:rFonts w:ascii="Tahoma" w:hAnsi="Tahoma" w:cs="Tahoma"/>
                          <w:sz w:val="20"/>
                        </w:rPr>
                        <w:t>P1 pupils will complete emerging literacies home learning, to develop pre writing skills.  Please see Early Level Literacy briefing.</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3431540</wp:posOffset>
                </wp:positionH>
                <wp:positionV relativeFrom="paragraph">
                  <wp:posOffset>5974715</wp:posOffset>
                </wp:positionV>
                <wp:extent cx="3195955" cy="2362200"/>
                <wp:effectExtent l="0" t="0" r="0" b="0"/>
                <wp:wrapNone/>
                <wp:docPr id="1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6E" w:rsidRPr="00C60B17" w:rsidRDefault="00FE3963" w:rsidP="002C136E">
                            <w:pPr>
                              <w:pStyle w:val="NormalWeb"/>
                              <w:spacing w:before="0" w:beforeAutospacing="0" w:after="0" w:afterAutospacing="0"/>
                              <w:rPr>
                                <w:rFonts w:ascii="Tahoma" w:hAnsi="Tahoma" w:cs="Tahoma"/>
                                <w:b/>
                                <w:sz w:val="22"/>
                                <w:szCs w:val="15"/>
                              </w:rPr>
                            </w:pPr>
                            <w:r>
                              <w:rPr>
                                <w:rFonts w:ascii="Tahoma" w:hAnsi="Tahoma" w:cs="Tahoma"/>
                                <w:b/>
                                <w:sz w:val="22"/>
                                <w:szCs w:val="15"/>
                              </w:rPr>
                              <w:t>Sharing of Home Learning</w:t>
                            </w:r>
                            <w:r w:rsidR="00634B6E">
                              <w:rPr>
                                <w:rFonts w:ascii="Tahoma" w:hAnsi="Tahoma" w:cs="Tahoma"/>
                                <w:b/>
                                <w:sz w:val="22"/>
                                <w:szCs w:val="15"/>
                              </w:rPr>
                              <w:t xml:space="preserve"> &amp; Submission</w:t>
                            </w:r>
                          </w:p>
                          <w:p w:rsidR="00932025" w:rsidRDefault="00932025" w:rsidP="00932025">
                            <w:pPr>
                              <w:pStyle w:val="NormalWeb"/>
                              <w:tabs>
                                <w:tab w:val="left" w:pos="142"/>
                              </w:tabs>
                              <w:spacing w:before="0" w:beforeAutospacing="0" w:after="0" w:afterAutospacing="0"/>
                              <w:rPr>
                                <w:rFonts w:ascii="Tahoma" w:hAnsi="Tahoma" w:cs="Tahoma"/>
                                <w:sz w:val="20"/>
                                <w:szCs w:val="15"/>
                              </w:rPr>
                            </w:pPr>
                          </w:p>
                          <w:p w:rsidR="00DA3878"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Spelling Home Learning will be shared on a Monday for submission on a Friday.</w:t>
                            </w:r>
                          </w:p>
                          <w:p w:rsidR="00634B6E"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Task Map Home Learning will be shared on a Monday for submission on the following Monday.</w:t>
                            </w:r>
                          </w:p>
                          <w:p w:rsidR="00634B6E"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 xml:space="preserve">Some longer deadlines may be considered for Task Map opportunities, however this will be clear on the Task Map </w:t>
                            </w:r>
                            <w:r w:rsidR="00694F2A">
                              <w:rPr>
                                <w:rFonts w:ascii="Tahoma" w:hAnsi="Tahoma" w:cs="Tahoma"/>
                                <w:sz w:val="20"/>
                                <w:szCs w:val="15"/>
                              </w:rPr>
                              <w:t>e.g. personal projects, p</w:t>
                            </w:r>
                            <w:r>
                              <w:rPr>
                                <w:rFonts w:ascii="Tahoma" w:hAnsi="Tahoma" w:cs="Tahoma"/>
                                <w:sz w:val="20"/>
                                <w:szCs w:val="15"/>
                              </w:rPr>
                              <w:t xml:space="preserve">reparation of solo talk, Burns Poetry etc. </w:t>
                            </w:r>
                          </w:p>
                          <w:p w:rsidR="00634B6E"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Home Learning will be shared in class by the class teacher.  In some cases the Home Learning will also be available online using Microsoft Teams.</w:t>
                            </w:r>
                          </w:p>
                          <w:p w:rsidR="00694F2A" w:rsidRDefault="00694F2A" w:rsidP="00932025">
                            <w:pPr>
                              <w:pStyle w:val="NormalWeb"/>
                              <w:tabs>
                                <w:tab w:val="left" w:pos="142"/>
                              </w:tabs>
                              <w:spacing w:before="0" w:beforeAutospacing="0" w:after="0" w:afterAutospacing="0"/>
                              <w:rPr>
                                <w:rFonts w:ascii="Tahoma" w:hAnsi="Tahoma" w:cs="Tahoma"/>
                                <w:sz w:val="20"/>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70.2pt;margin-top:470.45pt;width:251.6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IitQ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" filled="f" stroked="f">
                <v:textbox>
                  <w:txbxContent>
                    <w:p w:rsidR="002C136E" w:rsidRPr="00C60B17" w:rsidRDefault="00FE3963" w:rsidP="002C136E">
                      <w:pPr>
                        <w:pStyle w:val="NormalWeb"/>
                        <w:spacing w:before="0" w:beforeAutospacing="0" w:after="0" w:afterAutospacing="0"/>
                        <w:rPr>
                          <w:rFonts w:ascii="Tahoma" w:hAnsi="Tahoma" w:cs="Tahoma"/>
                          <w:b/>
                          <w:sz w:val="22"/>
                          <w:szCs w:val="15"/>
                        </w:rPr>
                      </w:pPr>
                      <w:r>
                        <w:rPr>
                          <w:rFonts w:ascii="Tahoma" w:hAnsi="Tahoma" w:cs="Tahoma"/>
                          <w:b/>
                          <w:sz w:val="22"/>
                          <w:szCs w:val="15"/>
                        </w:rPr>
                        <w:t>Sharing of Home Learning</w:t>
                      </w:r>
                      <w:r w:rsidR="00634B6E">
                        <w:rPr>
                          <w:rFonts w:ascii="Tahoma" w:hAnsi="Tahoma" w:cs="Tahoma"/>
                          <w:b/>
                          <w:sz w:val="22"/>
                          <w:szCs w:val="15"/>
                        </w:rPr>
                        <w:t xml:space="preserve"> &amp; Submission</w:t>
                      </w:r>
                    </w:p>
                    <w:p w:rsidR="00932025" w:rsidRDefault="00932025" w:rsidP="00932025">
                      <w:pPr>
                        <w:pStyle w:val="NormalWeb"/>
                        <w:tabs>
                          <w:tab w:val="left" w:pos="142"/>
                        </w:tabs>
                        <w:spacing w:before="0" w:beforeAutospacing="0" w:after="0" w:afterAutospacing="0"/>
                        <w:rPr>
                          <w:rFonts w:ascii="Tahoma" w:hAnsi="Tahoma" w:cs="Tahoma"/>
                          <w:sz w:val="20"/>
                          <w:szCs w:val="15"/>
                        </w:rPr>
                      </w:pPr>
                    </w:p>
                    <w:p w:rsidR="00DA3878"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Spelling Home Learning will be shared on a Monday for submission on a Friday.</w:t>
                      </w:r>
                    </w:p>
                    <w:p w:rsidR="00634B6E"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Task Map Home Learning will be shared on a Monday for submission on the following Monday.</w:t>
                      </w:r>
                    </w:p>
                    <w:p w:rsidR="00634B6E"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 xml:space="preserve">Some longer deadlines may be considered for Task Map opportunities, however this will be clear on the Task Map </w:t>
                      </w:r>
                      <w:r w:rsidR="00694F2A">
                        <w:rPr>
                          <w:rFonts w:ascii="Tahoma" w:hAnsi="Tahoma" w:cs="Tahoma"/>
                          <w:sz w:val="20"/>
                          <w:szCs w:val="15"/>
                        </w:rPr>
                        <w:t>e.g. personal projects, p</w:t>
                      </w:r>
                      <w:r>
                        <w:rPr>
                          <w:rFonts w:ascii="Tahoma" w:hAnsi="Tahoma" w:cs="Tahoma"/>
                          <w:sz w:val="20"/>
                          <w:szCs w:val="15"/>
                        </w:rPr>
                        <w:t xml:space="preserve">reparation of solo talk, Burns Poetry etc. </w:t>
                      </w:r>
                    </w:p>
                    <w:p w:rsidR="00634B6E" w:rsidRDefault="00634B6E" w:rsidP="00634B6E">
                      <w:pPr>
                        <w:pStyle w:val="NormalWeb"/>
                        <w:numPr>
                          <w:ilvl w:val="0"/>
                          <w:numId w:val="27"/>
                        </w:numPr>
                        <w:tabs>
                          <w:tab w:val="left" w:pos="142"/>
                        </w:tabs>
                        <w:spacing w:before="0" w:beforeAutospacing="0" w:after="0" w:afterAutospacing="0"/>
                        <w:ind w:left="142" w:hanging="142"/>
                        <w:rPr>
                          <w:rFonts w:ascii="Tahoma" w:hAnsi="Tahoma" w:cs="Tahoma"/>
                          <w:sz w:val="20"/>
                          <w:szCs w:val="15"/>
                        </w:rPr>
                      </w:pPr>
                      <w:r>
                        <w:rPr>
                          <w:rFonts w:ascii="Tahoma" w:hAnsi="Tahoma" w:cs="Tahoma"/>
                          <w:sz w:val="20"/>
                          <w:szCs w:val="15"/>
                        </w:rPr>
                        <w:t>Home Learning will be shared in class by the class teacher.  In some cases the Home Learning will also be available online using Microsoft Teams.</w:t>
                      </w:r>
                    </w:p>
                    <w:p w:rsidR="00694F2A" w:rsidRDefault="00694F2A" w:rsidP="00932025">
                      <w:pPr>
                        <w:pStyle w:val="NormalWeb"/>
                        <w:tabs>
                          <w:tab w:val="left" w:pos="142"/>
                        </w:tabs>
                        <w:spacing w:before="0" w:beforeAutospacing="0" w:after="0" w:afterAutospacing="0"/>
                        <w:rPr>
                          <w:rFonts w:ascii="Tahoma" w:hAnsi="Tahoma" w:cs="Tahoma"/>
                          <w:sz w:val="20"/>
                          <w:szCs w:val="15"/>
                        </w:rPr>
                      </w:pPr>
                    </w:p>
                  </w:txbxContent>
                </v:textbox>
              </v:shape>
            </w:pict>
          </mc:Fallback>
        </mc:AlternateContent>
      </w:r>
      <w:r w:rsidR="00634B6E">
        <w:rPr>
          <w:rFonts w:ascii="Times New Roman" w:hAnsi="Times New Roman"/>
          <w:noProof/>
          <w:color w:val="auto"/>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3412490</wp:posOffset>
                </wp:positionH>
                <wp:positionV relativeFrom="paragraph">
                  <wp:posOffset>5898515</wp:posOffset>
                </wp:positionV>
                <wp:extent cx="3195955" cy="2438400"/>
                <wp:effectExtent l="0" t="0" r="23495" b="1905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2438400"/>
                        </a:xfrm>
                        <a:prstGeom prst="roundRect">
                          <a:avLst>
                            <a:gd name="adj" fmla="val 16667"/>
                          </a:avLst>
                        </a:prstGeom>
                        <a:solidFill>
                          <a:srgbClr val="E5979E"/>
                        </a:solidFill>
                        <a:ln w="19050">
                          <a:solidFill>
                            <a:srgbClr val="990033"/>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DE96D" id="AutoShape 119" o:spid="_x0000_s1026" style="position:absolute;margin-left:268.7pt;margin-top:464.45pt;width:251.65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" fillcolor="#e5979e" strokecolor="#903" strokeweight="1.5pt">
                <v:stroke joinstyle="miter"/>
              </v:roundrect>
            </w:pict>
          </mc:Fallback>
        </mc:AlternateContent>
      </w:r>
      <w:r w:rsidR="00634B6E">
        <w:rPr>
          <w:rFonts w:ascii="Times New Roman" w:hAnsi="Times New Roman"/>
          <w:noProof/>
          <w:color w:val="auto"/>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3393440</wp:posOffset>
                </wp:positionH>
                <wp:positionV relativeFrom="paragraph">
                  <wp:posOffset>3936366</wp:posOffset>
                </wp:positionV>
                <wp:extent cx="3216910" cy="1885950"/>
                <wp:effectExtent l="0" t="0" r="21590" b="1905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1885950"/>
                        </a:xfrm>
                        <a:prstGeom prst="roundRect">
                          <a:avLst>
                            <a:gd name="adj" fmla="val 16667"/>
                          </a:avLst>
                        </a:prstGeom>
                        <a:solidFill>
                          <a:srgbClr val="E5979E"/>
                        </a:solidFill>
                        <a:ln w="19050">
                          <a:solidFill>
                            <a:srgbClr val="990033"/>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5B90C" id="AutoShape 117" o:spid="_x0000_s1026" style="position:absolute;margin-left:267.2pt;margin-top:309.95pt;width:253.3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" fillcolor="#e5979e" strokecolor="#903" strokeweight="1.5pt">
                <v:stroke joinstyle="miter"/>
              </v:roundrect>
            </w:pict>
          </mc:Fallback>
        </mc:AlternateContent>
      </w:r>
      <w:r w:rsidR="0027287A">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3479165</wp:posOffset>
                </wp:positionH>
                <wp:positionV relativeFrom="paragraph">
                  <wp:posOffset>3936366</wp:posOffset>
                </wp:positionV>
                <wp:extent cx="3195955" cy="182880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21" w:rsidRPr="00C60B17" w:rsidRDefault="0027287A" w:rsidP="00452C21">
                            <w:pPr>
                              <w:pStyle w:val="NormalWeb"/>
                              <w:spacing w:before="0" w:beforeAutospacing="0" w:after="0" w:afterAutospacing="0"/>
                              <w:rPr>
                                <w:rFonts w:ascii="Tahoma" w:hAnsi="Tahoma" w:cs="Tahoma"/>
                                <w:b/>
                                <w:sz w:val="22"/>
                                <w:szCs w:val="15"/>
                              </w:rPr>
                            </w:pPr>
                            <w:r>
                              <w:rPr>
                                <w:rFonts w:ascii="Tahoma" w:hAnsi="Tahoma" w:cs="Tahoma"/>
                                <w:b/>
                                <w:sz w:val="22"/>
                                <w:szCs w:val="15"/>
                              </w:rPr>
                              <w:t>Task maps</w:t>
                            </w:r>
                          </w:p>
                          <w:p w:rsidR="0027287A" w:rsidRPr="00634B6E" w:rsidRDefault="0027287A" w:rsidP="00CD030E">
                            <w:pPr>
                              <w:pStyle w:val="NormalWeb"/>
                              <w:numPr>
                                <w:ilvl w:val="0"/>
                                <w:numId w:val="26"/>
                              </w:numPr>
                              <w:tabs>
                                <w:tab w:val="left" w:pos="142"/>
                              </w:tabs>
                              <w:spacing w:before="0" w:beforeAutospacing="0" w:after="0" w:afterAutospacing="0"/>
                              <w:ind w:left="142" w:hanging="284"/>
                              <w:rPr>
                                <w:rFonts w:ascii="Tahoma" w:hAnsi="Tahoma" w:cs="Tahoma"/>
                                <w:sz w:val="20"/>
                                <w:szCs w:val="15"/>
                              </w:rPr>
                            </w:pPr>
                            <w:r w:rsidRPr="00634B6E">
                              <w:rPr>
                                <w:rFonts w:ascii="Tahoma" w:hAnsi="Tahoma" w:cs="Tahoma"/>
                                <w:sz w:val="20"/>
                                <w:szCs w:val="15"/>
                              </w:rPr>
                              <w:t xml:space="preserve">P1-6 pupils will have a Home Learning Task Map which will have a variety of </w:t>
                            </w:r>
                            <w:r w:rsidR="00FE3963" w:rsidRPr="00634B6E">
                              <w:rPr>
                                <w:rFonts w:ascii="Tahoma" w:hAnsi="Tahoma" w:cs="Tahoma"/>
                                <w:sz w:val="20"/>
                                <w:szCs w:val="15"/>
                              </w:rPr>
                              <w:t xml:space="preserve">ideas to support </w:t>
                            </w:r>
                            <w:r w:rsidRPr="00634B6E">
                              <w:rPr>
                                <w:rFonts w:ascii="Tahoma" w:hAnsi="Tahoma" w:cs="Tahoma"/>
                                <w:sz w:val="20"/>
                                <w:szCs w:val="15"/>
                              </w:rPr>
                              <w:t>literacy, numeracy and other curriculum content.  P7 pupils will have traditional Literacy and Numeracy Home Learning to prepare them for S1 and will also have a Task Map for Interdisciplinary Learning; this focus will depend on learning in class at the time.</w:t>
                            </w:r>
                          </w:p>
                          <w:p w:rsidR="00FE3963" w:rsidRPr="00094825" w:rsidRDefault="00FE3963" w:rsidP="007549F4">
                            <w:pPr>
                              <w:pStyle w:val="NormalWeb"/>
                              <w:numPr>
                                <w:ilvl w:val="0"/>
                                <w:numId w:val="26"/>
                              </w:numPr>
                              <w:tabs>
                                <w:tab w:val="left" w:pos="142"/>
                              </w:tabs>
                              <w:spacing w:before="0" w:beforeAutospacing="0" w:after="0" w:afterAutospacing="0"/>
                              <w:ind w:left="142" w:hanging="284"/>
                              <w:rPr>
                                <w:rFonts w:ascii="Tahoma" w:hAnsi="Tahoma" w:cs="Tahoma"/>
                                <w:sz w:val="20"/>
                                <w:szCs w:val="15"/>
                              </w:rPr>
                            </w:pPr>
                            <w:r>
                              <w:rPr>
                                <w:rFonts w:ascii="Tahoma" w:hAnsi="Tahoma" w:cs="Tahoma"/>
                                <w:sz w:val="20"/>
                                <w:szCs w:val="15"/>
                              </w:rPr>
                              <w:t>Task Maps may include Home Learning related to Assembly or Building Resilience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73.95pt;margin-top:309.95pt;width:251.6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lqv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" filled="f" stroked="f">
                <v:textbox>
                  <w:txbxContent>
                    <w:p w:rsidR="00452C21" w:rsidRPr="00C60B17" w:rsidRDefault="0027287A" w:rsidP="00452C21">
                      <w:pPr>
                        <w:pStyle w:val="NormalWeb"/>
                        <w:spacing w:before="0" w:beforeAutospacing="0" w:after="0" w:afterAutospacing="0"/>
                        <w:rPr>
                          <w:rFonts w:ascii="Tahoma" w:hAnsi="Tahoma" w:cs="Tahoma"/>
                          <w:b/>
                          <w:sz w:val="22"/>
                          <w:szCs w:val="15"/>
                        </w:rPr>
                      </w:pPr>
                      <w:r>
                        <w:rPr>
                          <w:rFonts w:ascii="Tahoma" w:hAnsi="Tahoma" w:cs="Tahoma"/>
                          <w:b/>
                          <w:sz w:val="22"/>
                          <w:szCs w:val="15"/>
                        </w:rPr>
                        <w:t>Task maps</w:t>
                      </w:r>
                    </w:p>
                    <w:p w:rsidR="0027287A" w:rsidRPr="00634B6E" w:rsidRDefault="0027287A" w:rsidP="00CD030E">
                      <w:pPr>
                        <w:pStyle w:val="NormalWeb"/>
                        <w:numPr>
                          <w:ilvl w:val="0"/>
                          <w:numId w:val="26"/>
                        </w:numPr>
                        <w:tabs>
                          <w:tab w:val="left" w:pos="142"/>
                        </w:tabs>
                        <w:spacing w:before="0" w:beforeAutospacing="0" w:after="0" w:afterAutospacing="0"/>
                        <w:ind w:left="142" w:hanging="284"/>
                        <w:rPr>
                          <w:rFonts w:ascii="Tahoma" w:hAnsi="Tahoma" w:cs="Tahoma"/>
                          <w:sz w:val="20"/>
                          <w:szCs w:val="15"/>
                        </w:rPr>
                      </w:pPr>
                      <w:r w:rsidRPr="00634B6E">
                        <w:rPr>
                          <w:rFonts w:ascii="Tahoma" w:hAnsi="Tahoma" w:cs="Tahoma"/>
                          <w:sz w:val="20"/>
                          <w:szCs w:val="15"/>
                        </w:rPr>
                        <w:t xml:space="preserve">P1-6 pupils will have a Home Learning Task Map which will have a variety of </w:t>
                      </w:r>
                      <w:r w:rsidR="00FE3963" w:rsidRPr="00634B6E">
                        <w:rPr>
                          <w:rFonts w:ascii="Tahoma" w:hAnsi="Tahoma" w:cs="Tahoma"/>
                          <w:sz w:val="20"/>
                          <w:szCs w:val="15"/>
                        </w:rPr>
                        <w:t xml:space="preserve">ideas to support </w:t>
                      </w:r>
                      <w:r w:rsidRPr="00634B6E">
                        <w:rPr>
                          <w:rFonts w:ascii="Tahoma" w:hAnsi="Tahoma" w:cs="Tahoma"/>
                          <w:sz w:val="20"/>
                          <w:szCs w:val="15"/>
                        </w:rPr>
                        <w:t>literacy, numeracy and other curriculum content.  P7 pupils will have traditional Literacy and Numeracy Home Learning to prepare them for S1 and will also have a Task Map for Interdisciplinary Learning; this focus will depend on learning in class at the time.</w:t>
                      </w:r>
                    </w:p>
                    <w:p w:rsidR="00FE3963" w:rsidRPr="00094825" w:rsidRDefault="00FE3963" w:rsidP="007549F4">
                      <w:pPr>
                        <w:pStyle w:val="NormalWeb"/>
                        <w:numPr>
                          <w:ilvl w:val="0"/>
                          <w:numId w:val="26"/>
                        </w:numPr>
                        <w:tabs>
                          <w:tab w:val="left" w:pos="142"/>
                        </w:tabs>
                        <w:spacing w:before="0" w:beforeAutospacing="0" w:after="0" w:afterAutospacing="0"/>
                        <w:ind w:left="142" w:hanging="284"/>
                        <w:rPr>
                          <w:rFonts w:ascii="Tahoma" w:hAnsi="Tahoma" w:cs="Tahoma"/>
                          <w:sz w:val="20"/>
                          <w:szCs w:val="15"/>
                        </w:rPr>
                      </w:pPr>
                      <w:r>
                        <w:rPr>
                          <w:rFonts w:ascii="Tahoma" w:hAnsi="Tahoma" w:cs="Tahoma"/>
                          <w:sz w:val="20"/>
                          <w:szCs w:val="15"/>
                        </w:rPr>
                        <w:t>Task Maps may include Home Learning related to Assembly or Building Resilience Learning.</w:t>
                      </w:r>
                    </w:p>
                  </w:txbxContent>
                </v:textbox>
              </v:shape>
            </w:pict>
          </mc:Fallback>
        </mc:AlternateContent>
      </w:r>
      <w:r w:rsidR="00287F4E">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column">
                  <wp:posOffset>-45085</wp:posOffset>
                </wp:positionH>
                <wp:positionV relativeFrom="paragraph">
                  <wp:posOffset>4222115</wp:posOffset>
                </wp:positionV>
                <wp:extent cx="3051175" cy="41148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1175" cy="4114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2C21" w:rsidRPr="00DF5468" w:rsidRDefault="00287F4E" w:rsidP="002F4F63">
                            <w:pPr>
                              <w:widowControl w:val="0"/>
                              <w:spacing w:after="0"/>
                              <w:rPr>
                                <w:rFonts w:ascii="Tahoma" w:hAnsi="Tahoma" w:cs="Tahoma"/>
                                <w:b/>
                                <w:bCs/>
                                <w:sz w:val="22"/>
                                <w:szCs w:val="22"/>
                              </w:rPr>
                            </w:pPr>
                            <w:r>
                              <w:rPr>
                                <w:rFonts w:ascii="Tahoma" w:hAnsi="Tahoma" w:cs="Tahoma"/>
                                <w:b/>
                                <w:bCs/>
                                <w:sz w:val="22"/>
                                <w:szCs w:val="22"/>
                              </w:rPr>
                              <w:t>Home Learning</w:t>
                            </w:r>
                          </w:p>
                          <w:p w:rsidR="00452C21" w:rsidRPr="00E516E3" w:rsidRDefault="00452C21" w:rsidP="00572EB6">
                            <w:pPr>
                              <w:pStyle w:val="BodyTextIndent"/>
                              <w:ind w:left="0"/>
                              <w:rPr>
                                <w:rFonts w:ascii="Tahoma" w:hAnsi="Tahoma" w:cs="Tahoma"/>
                                <w:sz w:val="14"/>
                              </w:rPr>
                            </w:pPr>
                          </w:p>
                          <w:p w:rsidR="00287F4E" w:rsidRDefault="00CA2392" w:rsidP="00287F4E">
                            <w:pPr>
                              <w:pStyle w:val="BodyTextIndent"/>
                              <w:ind w:left="0"/>
                              <w:rPr>
                                <w:rFonts w:ascii="Tahoma" w:hAnsi="Tahoma" w:cs="Tahoma"/>
                              </w:rPr>
                            </w:pPr>
                            <w:r>
                              <w:rPr>
                                <w:rFonts w:ascii="Tahoma" w:hAnsi="Tahoma" w:cs="Tahoma"/>
                              </w:rPr>
                              <w:t xml:space="preserve">At West Linton Primary School, </w:t>
                            </w:r>
                            <w:r w:rsidR="00287F4E">
                              <w:rPr>
                                <w:rFonts w:ascii="Tahoma" w:hAnsi="Tahoma" w:cs="Tahoma"/>
                              </w:rPr>
                              <w:t xml:space="preserve">we value the contribution made by parents and carers towards ensuring children and young people’s attainment.  </w:t>
                            </w:r>
                          </w:p>
                          <w:p w:rsidR="00287F4E" w:rsidRDefault="00287F4E" w:rsidP="00287F4E">
                            <w:pPr>
                              <w:pStyle w:val="BodyTextIndent"/>
                              <w:ind w:left="0"/>
                              <w:rPr>
                                <w:rFonts w:ascii="Tahoma" w:hAnsi="Tahoma" w:cs="Tahoma"/>
                              </w:rPr>
                            </w:pPr>
                          </w:p>
                          <w:p w:rsidR="00287F4E" w:rsidRDefault="00287F4E" w:rsidP="00287F4E">
                            <w:pPr>
                              <w:pStyle w:val="BodyTextIndent"/>
                              <w:ind w:left="0"/>
                              <w:rPr>
                                <w:rFonts w:ascii="Tahoma" w:hAnsi="Tahoma" w:cs="Tahoma"/>
                              </w:rPr>
                            </w:pPr>
                            <w:r>
                              <w:rPr>
                                <w:rFonts w:ascii="Tahoma" w:hAnsi="Tahoma" w:cs="Tahoma"/>
                              </w:rPr>
                              <w:t xml:space="preserve">We believe that learning is a partnership and therefore information about what children are learning about in school is shared at regular intervals throughout the school year.  One way to do this is through planned Home Learning.  </w:t>
                            </w:r>
                          </w:p>
                          <w:p w:rsidR="00287F4E" w:rsidRDefault="00287F4E" w:rsidP="00287F4E">
                            <w:pPr>
                              <w:pStyle w:val="BodyTextIndent"/>
                              <w:ind w:left="0"/>
                              <w:rPr>
                                <w:rFonts w:ascii="Tahoma" w:hAnsi="Tahoma" w:cs="Tahoma"/>
                              </w:rPr>
                            </w:pPr>
                          </w:p>
                          <w:p w:rsidR="00DA3878" w:rsidRDefault="00287F4E" w:rsidP="00287F4E">
                            <w:pPr>
                              <w:pStyle w:val="BodyTextIndent"/>
                              <w:ind w:left="0"/>
                              <w:rPr>
                                <w:rFonts w:ascii="Tahoma" w:hAnsi="Tahoma" w:cs="Tahoma"/>
                              </w:rPr>
                            </w:pPr>
                            <w:r>
                              <w:rPr>
                                <w:rFonts w:ascii="Tahoma" w:hAnsi="Tahoma" w:cs="Tahoma"/>
                              </w:rPr>
                              <w:t>We recognise that Home Learning is everything a child learns or experiences at home, however for this policy we are referring only to the teacher planned learning that pupils are expected to complete at home.</w:t>
                            </w:r>
                          </w:p>
                          <w:p w:rsidR="00287F4E" w:rsidRDefault="00287F4E" w:rsidP="00287F4E">
                            <w:pPr>
                              <w:pStyle w:val="BodyTextIndent"/>
                              <w:ind w:left="0"/>
                              <w:rPr>
                                <w:rFonts w:ascii="Tahoma" w:hAnsi="Tahoma" w:cs="Tahoma"/>
                              </w:rPr>
                            </w:pPr>
                          </w:p>
                          <w:p w:rsidR="00287F4E" w:rsidRDefault="00287F4E" w:rsidP="00287F4E">
                            <w:pPr>
                              <w:pStyle w:val="BodyTextIndent"/>
                              <w:ind w:left="0"/>
                              <w:rPr>
                                <w:rFonts w:ascii="Tahoma" w:hAnsi="Tahoma" w:cs="Tahoma"/>
                              </w:rPr>
                            </w:pPr>
                            <w:r>
                              <w:rPr>
                                <w:rFonts w:ascii="Tahoma" w:hAnsi="Tahoma" w:cs="Tahoma"/>
                              </w:rPr>
                              <w:t>At West Linton Primary School, we believe that Home Learning should be relevant to pupil needs and interests, but also allowing time for the learning to be completed with a family member or parent at a time that suits.  Home Learning will be shared by the class teacher each week using technology and traditional methods e.g. jotter working.</w:t>
                            </w:r>
                          </w:p>
                          <w:p w:rsidR="00287F4E" w:rsidRPr="00DA3878" w:rsidRDefault="00287F4E" w:rsidP="00287F4E">
                            <w:pPr>
                              <w:pStyle w:val="BodyTextIndent"/>
                              <w:ind w:left="0"/>
                              <w:rPr>
                                <w:rFonts w:ascii="Tahoma" w:hAnsi="Tahoma" w:cs="Tahoma"/>
                                <w:b/>
                              </w:rPr>
                            </w:pPr>
                          </w:p>
                          <w:p w:rsidR="00CA2392" w:rsidRDefault="00CA2392" w:rsidP="00C60B17">
                            <w:pPr>
                              <w:pStyle w:val="BodyTextIndent"/>
                              <w:ind w:left="0"/>
                              <w:rPr>
                                <w:rFonts w:ascii="Tahoma" w:hAnsi="Tahoma" w:cs="Tahoma"/>
                              </w:rPr>
                            </w:pPr>
                          </w:p>
                          <w:p w:rsidR="00CA2392" w:rsidRPr="00CA2392" w:rsidRDefault="00CA2392" w:rsidP="00C60B17">
                            <w:pPr>
                              <w:pStyle w:val="BodyTextIndent"/>
                              <w:ind w:left="0"/>
                              <w:rPr>
                                <w:rFonts w:ascii="Tahoma" w:hAnsi="Tahoma" w:cs="Tahoma"/>
                              </w:rPr>
                            </w:pPr>
                          </w:p>
                          <w:p w:rsidR="00452C21" w:rsidRDefault="00452C21" w:rsidP="00572EB6">
                            <w:pPr>
                              <w:pStyle w:val="BodyTextIndent"/>
                              <w:ind w:left="0"/>
                              <w:rPr>
                                <w:rFonts w:ascii="Tahoma" w:hAnsi="Tahoma" w:cs="Tahoma"/>
                              </w:rPr>
                            </w:pPr>
                          </w:p>
                          <w:p w:rsidR="00452C21" w:rsidRDefault="00452C21" w:rsidP="00AF5431">
                            <w:pPr>
                              <w:pStyle w:val="BodyTextIndent"/>
                              <w:ind w:left="0"/>
                              <w:rPr>
                                <w:rFonts w:ascii="Tahoma" w:hAnsi="Tahoma" w:cs="Tahoma"/>
                              </w:rPr>
                            </w:pPr>
                          </w:p>
                          <w:p w:rsidR="00452C21" w:rsidRDefault="00452C21" w:rsidP="00AF5431">
                            <w:pPr>
                              <w:pStyle w:val="BodyTextIndent"/>
                              <w:ind w:left="0"/>
                              <w:rPr>
                                <w:rFonts w:ascii="Tahoma" w:hAnsi="Tahoma" w:cs="Tahoma"/>
                              </w:rPr>
                            </w:pPr>
                          </w:p>
                          <w:p w:rsidR="00452C21" w:rsidRDefault="00452C21" w:rsidP="00D60626">
                            <w:pPr>
                              <w:pStyle w:val="BodyTextIndent"/>
                              <w:ind w:left="0"/>
                              <w:rPr>
                                <w:rFonts w:ascii="Tahoma" w:hAnsi="Tahoma" w:cs="Tahoma"/>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55pt;margin-top:332.45pt;width:240.25pt;height:32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" stroked="f" strokeweight="0" insetpen="t">
                <v:shadow color="#ccc"/>
                <o:lock v:ext="edit" shapetype="t"/>
                <v:textbox inset="2.85pt,2.85pt,2.85pt,2.85pt">
                  <w:txbxContent>
                    <w:p w:rsidR="00452C21" w:rsidRPr="00DF5468" w:rsidRDefault="00287F4E" w:rsidP="002F4F63">
                      <w:pPr>
                        <w:widowControl w:val="0"/>
                        <w:spacing w:after="0"/>
                        <w:rPr>
                          <w:rFonts w:ascii="Tahoma" w:hAnsi="Tahoma" w:cs="Tahoma"/>
                          <w:b/>
                          <w:bCs/>
                          <w:sz w:val="22"/>
                          <w:szCs w:val="22"/>
                        </w:rPr>
                      </w:pPr>
                      <w:r>
                        <w:rPr>
                          <w:rFonts w:ascii="Tahoma" w:hAnsi="Tahoma" w:cs="Tahoma"/>
                          <w:b/>
                          <w:bCs/>
                          <w:sz w:val="22"/>
                          <w:szCs w:val="22"/>
                        </w:rPr>
                        <w:t>Home Learning</w:t>
                      </w:r>
                    </w:p>
                    <w:p w:rsidR="00452C21" w:rsidRPr="00E516E3" w:rsidRDefault="00452C21" w:rsidP="00572EB6">
                      <w:pPr>
                        <w:pStyle w:val="BodyTextIndent"/>
                        <w:ind w:left="0"/>
                        <w:rPr>
                          <w:rFonts w:ascii="Tahoma" w:hAnsi="Tahoma" w:cs="Tahoma"/>
                          <w:sz w:val="14"/>
                        </w:rPr>
                      </w:pPr>
                    </w:p>
                    <w:p w:rsidR="00287F4E" w:rsidRDefault="00CA2392" w:rsidP="00287F4E">
                      <w:pPr>
                        <w:pStyle w:val="BodyTextIndent"/>
                        <w:ind w:left="0"/>
                        <w:rPr>
                          <w:rFonts w:ascii="Tahoma" w:hAnsi="Tahoma" w:cs="Tahoma"/>
                        </w:rPr>
                      </w:pPr>
                      <w:r>
                        <w:rPr>
                          <w:rFonts w:ascii="Tahoma" w:hAnsi="Tahoma" w:cs="Tahoma"/>
                        </w:rPr>
                        <w:t xml:space="preserve">At West Linton Primary School, </w:t>
                      </w:r>
                      <w:r w:rsidR="00287F4E">
                        <w:rPr>
                          <w:rFonts w:ascii="Tahoma" w:hAnsi="Tahoma" w:cs="Tahoma"/>
                        </w:rPr>
                        <w:t xml:space="preserve">we value the contribution made by parents and carers towards ensuring children and young people’s attainment.  </w:t>
                      </w:r>
                    </w:p>
                    <w:p w:rsidR="00287F4E" w:rsidRDefault="00287F4E" w:rsidP="00287F4E">
                      <w:pPr>
                        <w:pStyle w:val="BodyTextIndent"/>
                        <w:ind w:left="0"/>
                        <w:rPr>
                          <w:rFonts w:ascii="Tahoma" w:hAnsi="Tahoma" w:cs="Tahoma"/>
                        </w:rPr>
                      </w:pPr>
                    </w:p>
                    <w:p w:rsidR="00287F4E" w:rsidRDefault="00287F4E" w:rsidP="00287F4E">
                      <w:pPr>
                        <w:pStyle w:val="BodyTextIndent"/>
                        <w:ind w:left="0"/>
                        <w:rPr>
                          <w:rFonts w:ascii="Tahoma" w:hAnsi="Tahoma" w:cs="Tahoma"/>
                        </w:rPr>
                      </w:pPr>
                      <w:r>
                        <w:rPr>
                          <w:rFonts w:ascii="Tahoma" w:hAnsi="Tahoma" w:cs="Tahoma"/>
                        </w:rPr>
                        <w:t xml:space="preserve">We believe that learning is a partnership and therefore information about what children are learning about in school is shared at regular intervals throughout the school year.  One way to do this is through planned Home Learning.  </w:t>
                      </w:r>
                    </w:p>
                    <w:p w:rsidR="00287F4E" w:rsidRDefault="00287F4E" w:rsidP="00287F4E">
                      <w:pPr>
                        <w:pStyle w:val="BodyTextIndent"/>
                        <w:ind w:left="0"/>
                        <w:rPr>
                          <w:rFonts w:ascii="Tahoma" w:hAnsi="Tahoma" w:cs="Tahoma"/>
                        </w:rPr>
                      </w:pPr>
                    </w:p>
                    <w:p w:rsidR="00DA3878" w:rsidRDefault="00287F4E" w:rsidP="00287F4E">
                      <w:pPr>
                        <w:pStyle w:val="BodyTextIndent"/>
                        <w:ind w:left="0"/>
                        <w:rPr>
                          <w:rFonts w:ascii="Tahoma" w:hAnsi="Tahoma" w:cs="Tahoma"/>
                        </w:rPr>
                      </w:pPr>
                      <w:r>
                        <w:rPr>
                          <w:rFonts w:ascii="Tahoma" w:hAnsi="Tahoma" w:cs="Tahoma"/>
                        </w:rPr>
                        <w:t>We recognise that Home Learning is everything a child learns or experiences at home, however for this policy we are referring only to the teacher planned learning that pupils are expected to complete at home.</w:t>
                      </w:r>
                    </w:p>
                    <w:p w:rsidR="00287F4E" w:rsidRDefault="00287F4E" w:rsidP="00287F4E">
                      <w:pPr>
                        <w:pStyle w:val="BodyTextIndent"/>
                        <w:ind w:left="0"/>
                        <w:rPr>
                          <w:rFonts w:ascii="Tahoma" w:hAnsi="Tahoma" w:cs="Tahoma"/>
                        </w:rPr>
                      </w:pPr>
                    </w:p>
                    <w:p w:rsidR="00287F4E" w:rsidRDefault="00287F4E" w:rsidP="00287F4E">
                      <w:pPr>
                        <w:pStyle w:val="BodyTextIndent"/>
                        <w:ind w:left="0"/>
                        <w:rPr>
                          <w:rFonts w:ascii="Tahoma" w:hAnsi="Tahoma" w:cs="Tahoma"/>
                        </w:rPr>
                      </w:pPr>
                      <w:r>
                        <w:rPr>
                          <w:rFonts w:ascii="Tahoma" w:hAnsi="Tahoma" w:cs="Tahoma"/>
                        </w:rPr>
                        <w:t>At West Linton Primary School, we believe that Home Learning should be relevant to pupil needs and interests, but also allowing time for the learning to be completed with a family member or parent at a time that suits.  Home Learning will be shared by the class teacher each week using technology and traditional methods e.g. jotter working.</w:t>
                      </w:r>
                    </w:p>
                    <w:p w:rsidR="00287F4E" w:rsidRPr="00DA3878" w:rsidRDefault="00287F4E" w:rsidP="00287F4E">
                      <w:pPr>
                        <w:pStyle w:val="BodyTextIndent"/>
                        <w:ind w:left="0"/>
                        <w:rPr>
                          <w:rFonts w:ascii="Tahoma" w:hAnsi="Tahoma" w:cs="Tahoma"/>
                          <w:b/>
                        </w:rPr>
                      </w:pPr>
                    </w:p>
                    <w:p w:rsidR="00CA2392" w:rsidRDefault="00CA2392" w:rsidP="00C60B17">
                      <w:pPr>
                        <w:pStyle w:val="BodyTextIndent"/>
                        <w:ind w:left="0"/>
                        <w:rPr>
                          <w:rFonts w:ascii="Tahoma" w:hAnsi="Tahoma" w:cs="Tahoma"/>
                        </w:rPr>
                      </w:pPr>
                    </w:p>
                    <w:p w:rsidR="00CA2392" w:rsidRPr="00CA2392" w:rsidRDefault="00CA2392" w:rsidP="00C60B17">
                      <w:pPr>
                        <w:pStyle w:val="BodyTextIndent"/>
                        <w:ind w:left="0"/>
                        <w:rPr>
                          <w:rFonts w:ascii="Tahoma" w:hAnsi="Tahoma" w:cs="Tahoma"/>
                        </w:rPr>
                      </w:pPr>
                    </w:p>
                    <w:p w:rsidR="00452C21" w:rsidRDefault="00452C21" w:rsidP="00572EB6">
                      <w:pPr>
                        <w:pStyle w:val="BodyTextIndent"/>
                        <w:ind w:left="0"/>
                        <w:rPr>
                          <w:rFonts w:ascii="Tahoma" w:hAnsi="Tahoma" w:cs="Tahoma"/>
                        </w:rPr>
                      </w:pPr>
                    </w:p>
                    <w:p w:rsidR="00452C21" w:rsidRDefault="00452C21" w:rsidP="00AF5431">
                      <w:pPr>
                        <w:pStyle w:val="BodyTextIndent"/>
                        <w:ind w:left="0"/>
                        <w:rPr>
                          <w:rFonts w:ascii="Tahoma" w:hAnsi="Tahoma" w:cs="Tahoma"/>
                        </w:rPr>
                      </w:pPr>
                    </w:p>
                    <w:p w:rsidR="00452C21" w:rsidRDefault="00452C21" w:rsidP="00AF5431">
                      <w:pPr>
                        <w:pStyle w:val="BodyTextIndent"/>
                        <w:ind w:left="0"/>
                        <w:rPr>
                          <w:rFonts w:ascii="Tahoma" w:hAnsi="Tahoma" w:cs="Tahoma"/>
                        </w:rPr>
                      </w:pPr>
                    </w:p>
                    <w:p w:rsidR="00452C21" w:rsidRDefault="00452C21" w:rsidP="00D60626">
                      <w:pPr>
                        <w:pStyle w:val="BodyTextIndent"/>
                        <w:ind w:left="0"/>
                        <w:rPr>
                          <w:rFonts w:ascii="Tahoma" w:hAnsi="Tahoma" w:cs="Tahoma"/>
                          <w:lang w:val="en"/>
                        </w:rPr>
                      </w:pPr>
                    </w:p>
                  </w:txbxContent>
                </v:textbox>
              </v:shape>
            </w:pict>
          </mc:Fallback>
        </mc:AlternateContent>
      </w:r>
      <w:r w:rsidR="00287F4E">
        <w:rPr>
          <w:noProof/>
        </w:rPr>
        <mc:AlternateContent>
          <mc:Choice Requires="wps">
            <w:drawing>
              <wp:anchor distT="0" distB="0" distL="114300" distR="114300" simplePos="0" relativeHeight="251657216" behindDoc="1" locked="0" layoutInCell="0" allowOverlap="1">
                <wp:simplePos x="0" y="0"/>
                <wp:positionH relativeFrom="page">
                  <wp:posOffset>428625</wp:posOffset>
                </wp:positionH>
                <wp:positionV relativeFrom="page">
                  <wp:posOffset>1733550</wp:posOffset>
                </wp:positionV>
                <wp:extent cx="3069590" cy="2962275"/>
                <wp:effectExtent l="0" t="0" r="16510" b="28575"/>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962275"/>
                        </a:xfrm>
                        <a:prstGeom prst="roundRect">
                          <a:avLst>
                            <a:gd name="adj" fmla="val 16079"/>
                          </a:avLst>
                        </a:prstGeom>
                        <a:solidFill>
                          <a:srgbClr val="D24A57"/>
                        </a:solidFill>
                        <a:ln w="22225">
                          <a:solidFill>
                            <a:srgbClr val="990033"/>
                          </a:solidFill>
                          <a:round/>
                          <a:headEnd/>
                          <a:tailEnd/>
                        </a:ln>
                      </wps:spPr>
                      <wps:txbx>
                        <w:txbxContent>
                          <w:p w:rsidR="004C5BD5" w:rsidRPr="007549F4" w:rsidRDefault="00452C21" w:rsidP="001F45AF">
                            <w:pPr>
                              <w:spacing w:after="0"/>
                              <w:jc w:val="both"/>
                              <w:rPr>
                                <w:rFonts w:ascii="Tahoma" w:hAnsi="Tahoma" w:cs="Tahoma"/>
                                <w:b/>
                                <w:color w:val="FFC000" w:themeColor="accent4"/>
                                <w:sz w:val="32"/>
                                <w:szCs w:val="28"/>
                              </w:rPr>
                            </w:pPr>
                            <w:r w:rsidRPr="007549F4">
                              <w:rPr>
                                <w:rFonts w:ascii="Tahoma" w:hAnsi="Tahoma" w:cs="Tahoma"/>
                                <w:b/>
                                <w:color w:val="FFC000" w:themeColor="accent4"/>
                                <w:sz w:val="32"/>
                                <w:szCs w:val="28"/>
                              </w:rPr>
                              <w:t>Summary</w:t>
                            </w:r>
                          </w:p>
                          <w:p w:rsidR="00452C21" w:rsidRDefault="00E41722" w:rsidP="005873D8">
                            <w:pPr>
                              <w:numPr>
                                <w:ilvl w:val="0"/>
                                <w:numId w:val="16"/>
                              </w:numPr>
                              <w:jc w:val="both"/>
                              <w:rPr>
                                <w:rFonts w:ascii="Tahoma" w:hAnsi="Tahoma" w:cs="Tahoma"/>
                                <w:color w:val="auto"/>
                                <w:sz w:val="20"/>
                                <w:szCs w:val="20"/>
                              </w:rPr>
                            </w:pPr>
                            <w:r>
                              <w:rPr>
                                <w:rFonts w:ascii="Tahoma" w:hAnsi="Tahoma" w:cs="Tahoma"/>
                                <w:color w:val="auto"/>
                                <w:sz w:val="20"/>
                                <w:szCs w:val="20"/>
                              </w:rPr>
                              <w:t xml:space="preserve">Home Learning research shows that Parents </w:t>
                            </w:r>
                            <w:r w:rsidR="00F90BFA">
                              <w:rPr>
                                <w:rFonts w:ascii="Tahoma" w:hAnsi="Tahoma" w:cs="Tahoma"/>
                                <w:color w:val="auto"/>
                                <w:sz w:val="20"/>
                                <w:szCs w:val="20"/>
                              </w:rPr>
                              <w:t xml:space="preserve">make a </w:t>
                            </w:r>
                            <w:r>
                              <w:rPr>
                                <w:rFonts w:ascii="Tahoma" w:hAnsi="Tahoma" w:cs="Tahoma"/>
                                <w:color w:val="auto"/>
                                <w:sz w:val="20"/>
                                <w:szCs w:val="20"/>
                              </w:rPr>
                              <w:t>big difference to children’s attainment and that the school home partnership is crucial in supporting young peoples’ learning.</w:t>
                            </w:r>
                          </w:p>
                          <w:p w:rsidR="00E41722" w:rsidRDefault="00E41722" w:rsidP="005873D8">
                            <w:pPr>
                              <w:numPr>
                                <w:ilvl w:val="0"/>
                                <w:numId w:val="16"/>
                              </w:numPr>
                              <w:jc w:val="both"/>
                              <w:rPr>
                                <w:rFonts w:ascii="Tahoma" w:hAnsi="Tahoma" w:cs="Tahoma"/>
                                <w:color w:val="auto"/>
                                <w:sz w:val="20"/>
                                <w:szCs w:val="20"/>
                              </w:rPr>
                            </w:pPr>
                            <w:r>
                              <w:rPr>
                                <w:rFonts w:ascii="Tahoma" w:hAnsi="Tahoma" w:cs="Tahoma"/>
                                <w:color w:val="auto"/>
                                <w:sz w:val="20"/>
                                <w:szCs w:val="20"/>
                              </w:rPr>
                              <w:t>Home Learning from West Linton Primary school is a mixture of open ended activities and more traditional activities.</w:t>
                            </w:r>
                          </w:p>
                          <w:p w:rsidR="00287F4E" w:rsidRDefault="00287F4E" w:rsidP="005873D8">
                            <w:pPr>
                              <w:numPr>
                                <w:ilvl w:val="0"/>
                                <w:numId w:val="16"/>
                              </w:numPr>
                              <w:jc w:val="both"/>
                              <w:rPr>
                                <w:rFonts w:ascii="Tahoma" w:hAnsi="Tahoma" w:cs="Tahoma"/>
                                <w:color w:val="auto"/>
                                <w:sz w:val="20"/>
                                <w:szCs w:val="20"/>
                              </w:rPr>
                            </w:pPr>
                            <w:r>
                              <w:rPr>
                                <w:rFonts w:ascii="Tahoma" w:hAnsi="Tahoma" w:cs="Tahoma"/>
                                <w:color w:val="auto"/>
                                <w:sz w:val="20"/>
                                <w:szCs w:val="20"/>
                              </w:rPr>
                              <w:t>Home Learning will be shared with the class by class teachers.  This will be done via school jotters or in some cases using Microsoft Teams.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0" style="position:absolute;margin-left:33.75pt;margin-top:136.5pt;width:241.7pt;height:2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" o:allowincell="f" fillcolor="#d24a57" strokecolor="#903" strokeweight="1.75pt">
                <v:textbox>
                  <w:txbxContent>
                    <w:p w:rsidR="004C5BD5" w:rsidRPr="007549F4" w:rsidRDefault="00452C21" w:rsidP="001F45AF">
                      <w:pPr>
                        <w:spacing w:after="0"/>
                        <w:jc w:val="both"/>
                        <w:rPr>
                          <w:rFonts w:ascii="Tahoma" w:hAnsi="Tahoma" w:cs="Tahoma"/>
                          <w:b/>
                          <w:color w:val="FFC000" w:themeColor="accent4"/>
                          <w:sz w:val="32"/>
                          <w:szCs w:val="28"/>
                        </w:rPr>
                      </w:pPr>
                      <w:r w:rsidRPr="007549F4">
                        <w:rPr>
                          <w:rFonts w:ascii="Tahoma" w:hAnsi="Tahoma" w:cs="Tahoma"/>
                          <w:b/>
                          <w:color w:val="FFC000" w:themeColor="accent4"/>
                          <w:sz w:val="32"/>
                          <w:szCs w:val="28"/>
                        </w:rPr>
                        <w:t>Summary</w:t>
                      </w:r>
                      <w:bookmarkStart w:id="1" w:name="_GoBack"/>
                      <w:bookmarkEnd w:id="1"/>
                    </w:p>
                    <w:p w:rsidR="00452C21" w:rsidRDefault="00E41722" w:rsidP="005873D8">
                      <w:pPr>
                        <w:numPr>
                          <w:ilvl w:val="0"/>
                          <w:numId w:val="16"/>
                        </w:numPr>
                        <w:jc w:val="both"/>
                        <w:rPr>
                          <w:rFonts w:ascii="Tahoma" w:hAnsi="Tahoma" w:cs="Tahoma"/>
                          <w:color w:val="auto"/>
                          <w:sz w:val="20"/>
                          <w:szCs w:val="20"/>
                        </w:rPr>
                      </w:pPr>
                      <w:r>
                        <w:rPr>
                          <w:rFonts w:ascii="Tahoma" w:hAnsi="Tahoma" w:cs="Tahoma"/>
                          <w:color w:val="auto"/>
                          <w:sz w:val="20"/>
                          <w:szCs w:val="20"/>
                        </w:rPr>
                        <w:t xml:space="preserve">Home Learning research shows that Parents </w:t>
                      </w:r>
                      <w:r w:rsidR="00F90BFA">
                        <w:rPr>
                          <w:rFonts w:ascii="Tahoma" w:hAnsi="Tahoma" w:cs="Tahoma"/>
                          <w:color w:val="auto"/>
                          <w:sz w:val="20"/>
                          <w:szCs w:val="20"/>
                        </w:rPr>
                        <w:t xml:space="preserve">make a </w:t>
                      </w:r>
                      <w:r>
                        <w:rPr>
                          <w:rFonts w:ascii="Tahoma" w:hAnsi="Tahoma" w:cs="Tahoma"/>
                          <w:color w:val="auto"/>
                          <w:sz w:val="20"/>
                          <w:szCs w:val="20"/>
                        </w:rPr>
                        <w:t>big difference to children’s attainment and that the school home partnership is crucial in supporting young peoples’ learning.</w:t>
                      </w:r>
                    </w:p>
                    <w:p w:rsidR="00E41722" w:rsidRDefault="00E41722" w:rsidP="005873D8">
                      <w:pPr>
                        <w:numPr>
                          <w:ilvl w:val="0"/>
                          <w:numId w:val="16"/>
                        </w:numPr>
                        <w:jc w:val="both"/>
                        <w:rPr>
                          <w:rFonts w:ascii="Tahoma" w:hAnsi="Tahoma" w:cs="Tahoma"/>
                          <w:color w:val="auto"/>
                          <w:sz w:val="20"/>
                          <w:szCs w:val="20"/>
                        </w:rPr>
                      </w:pPr>
                      <w:r>
                        <w:rPr>
                          <w:rFonts w:ascii="Tahoma" w:hAnsi="Tahoma" w:cs="Tahoma"/>
                          <w:color w:val="auto"/>
                          <w:sz w:val="20"/>
                          <w:szCs w:val="20"/>
                        </w:rPr>
                        <w:t>Home Learning from West Linton Primary school is a mixture of open ended activities and more traditional activities.</w:t>
                      </w:r>
                    </w:p>
                    <w:p w:rsidR="00287F4E" w:rsidRDefault="00287F4E" w:rsidP="005873D8">
                      <w:pPr>
                        <w:numPr>
                          <w:ilvl w:val="0"/>
                          <w:numId w:val="16"/>
                        </w:numPr>
                        <w:jc w:val="both"/>
                        <w:rPr>
                          <w:rFonts w:ascii="Tahoma" w:hAnsi="Tahoma" w:cs="Tahoma"/>
                          <w:color w:val="auto"/>
                          <w:sz w:val="20"/>
                          <w:szCs w:val="20"/>
                        </w:rPr>
                      </w:pPr>
                      <w:r>
                        <w:rPr>
                          <w:rFonts w:ascii="Tahoma" w:hAnsi="Tahoma" w:cs="Tahoma"/>
                          <w:color w:val="auto"/>
                          <w:sz w:val="20"/>
                          <w:szCs w:val="20"/>
                        </w:rPr>
                        <w:t>Home Learning will be shared with the class by class teachers.  This will be done via school jotters or in some cases using Microsoft Teams.</w:t>
                      </w:r>
                    </w:p>
                  </w:txbxContent>
                </v:textbox>
                <w10:wrap anchorx="page" anchory="page"/>
              </v:roundrect>
            </w:pict>
          </mc:Fallback>
        </mc:AlternateContent>
      </w:r>
      <w:r w:rsidR="00C60B17">
        <w:rPr>
          <w:noProof/>
        </w:rPr>
        <mc:AlternateContent>
          <mc:Choice Requires="wps">
            <w:drawing>
              <wp:anchor distT="0" distB="0" distL="114300" distR="114300" simplePos="0" relativeHeight="251661312" behindDoc="0" locked="0" layoutInCell="0" allowOverlap="1">
                <wp:simplePos x="0" y="0"/>
                <wp:positionH relativeFrom="page">
                  <wp:posOffset>495300</wp:posOffset>
                </wp:positionH>
                <wp:positionV relativeFrom="page">
                  <wp:posOffset>9686925</wp:posOffset>
                </wp:positionV>
                <wp:extent cx="6670040" cy="600075"/>
                <wp:effectExtent l="0" t="0" r="16510" b="28575"/>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600075"/>
                        </a:xfrm>
                        <a:prstGeom prst="roundRect">
                          <a:avLst>
                            <a:gd name="adj" fmla="val 16079"/>
                          </a:avLst>
                        </a:prstGeom>
                        <a:solidFill>
                          <a:srgbClr val="E5979E"/>
                        </a:solidFill>
                        <a:ln w="22225">
                          <a:solidFill>
                            <a:srgbClr val="990033"/>
                          </a:solidFill>
                          <a:round/>
                          <a:headEnd/>
                          <a:tailEnd/>
                        </a:ln>
                      </wps:spPr>
                      <wps:txbx>
                        <w:txbxContent>
                          <w:p w:rsidR="00452C21" w:rsidRPr="00FF4AC8" w:rsidRDefault="00537A22" w:rsidP="00B56C30">
                            <w:pPr>
                              <w:widowControl w:val="0"/>
                              <w:spacing w:after="0"/>
                              <w:rPr>
                                <w:rFonts w:ascii="Tahoma" w:hAnsi="Tahoma" w:cs="Tahoma"/>
                                <w:b/>
                                <w:bCs/>
                                <w:szCs w:val="16"/>
                              </w:rPr>
                            </w:pPr>
                            <w:r w:rsidRPr="00FF4AC8">
                              <w:rPr>
                                <w:rFonts w:ascii="Tahoma" w:hAnsi="Tahoma" w:cs="Tahoma"/>
                                <w:b/>
                                <w:bCs/>
                                <w:szCs w:val="16"/>
                              </w:rPr>
                              <w:t>School Policies and Procedures</w:t>
                            </w:r>
                            <w:r w:rsidR="00452C21" w:rsidRPr="00FF4AC8">
                              <w:rPr>
                                <w:rFonts w:ascii="Tahoma" w:hAnsi="Tahoma" w:cs="Tahoma"/>
                                <w:b/>
                                <w:bCs/>
                                <w:szCs w:val="16"/>
                              </w:rPr>
                              <w:t xml:space="preserve"> Briefing Papers</w:t>
                            </w:r>
                          </w:p>
                          <w:p w:rsidR="00452C21" w:rsidRPr="00FF4AC8" w:rsidRDefault="00452C21" w:rsidP="00B56C30">
                            <w:pPr>
                              <w:pStyle w:val="BodyTextIndent"/>
                              <w:ind w:left="0"/>
                              <w:rPr>
                                <w:rFonts w:ascii="Tahoma" w:hAnsi="Tahoma" w:cs="Tahoma"/>
                                <w:sz w:val="18"/>
                                <w:szCs w:val="16"/>
                                <w:lang w:val="en"/>
                              </w:rPr>
                            </w:pPr>
                            <w:r w:rsidRPr="00FF4AC8">
                              <w:rPr>
                                <w:rFonts w:ascii="Tahoma" w:hAnsi="Tahoma" w:cs="Tahoma"/>
                                <w:sz w:val="18"/>
                                <w:szCs w:val="16"/>
                                <w:lang w:val="en"/>
                              </w:rPr>
                              <w:t xml:space="preserve">This briefing paper has been produced by </w:t>
                            </w:r>
                            <w:r w:rsidR="00537A22" w:rsidRPr="00FF4AC8">
                              <w:rPr>
                                <w:rFonts w:ascii="Tahoma" w:hAnsi="Tahoma" w:cs="Tahoma"/>
                                <w:sz w:val="18"/>
                                <w:szCs w:val="16"/>
                                <w:lang w:val="en"/>
                              </w:rPr>
                              <w:t>West Linton Primary School</w:t>
                            </w:r>
                            <w:r w:rsidRPr="00FF4AC8">
                              <w:rPr>
                                <w:rFonts w:ascii="Tahoma" w:hAnsi="Tahoma" w:cs="Tahoma"/>
                                <w:sz w:val="18"/>
                                <w:szCs w:val="16"/>
                                <w:lang w:val="en"/>
                              </w:rPr>
                              <w:t xml:space="preserve"> and is one of a series related to </w:t>
                            </w:r>
                            <w:r w:rsidR="00FF4AC8" w:rsidRPr="00FF4AC8">
                              <w:rPr>
                                <w:rFonts w:ascii="Tahoma" w:hAnsi="Tahoma" w:cs="Tahoma"/>
                                <w:sz w:val="18"/>
                                <w:szCs w:val="16"/>
                                <w:lang w:val="en"/>
                              </w:rPr>
                              <w:t>School Policies and Procedures</w:t>
                            </w:r>
                            <w:r w:rsidRPr="00FF4AC8">
                              <w:rPr>
                                <w:rFonts w:ascii="Tahoma" w:hAnsi="Tahoma" w:cs="Tahoma"/>
                                <w:sz w:val="18"/>
                                <w:szCs w:val="16"/>
                                <w:lang w:val="en"/>
                              </w:rPr>
                              <w:t>.  The briefing papers aim to provide a concise, informative overview of key policies</w:t>
                            </w:r>
                            <w:r w:rsidR="00FF4AC8" w:rsidRPr="00FF4AC8">
                              <w:rPr>
                                <w:rFonts w:ascii="Tahoma" w:hAnsi="Tahoma" w:cs="Tahoma"/>
                                <w:sz w:val="18"/>
                                <w:szCs w:val="16"/>
                                <w:lang w:val="en"/>
                              </w:rPr>
                              <w:t xml:space="preserve"> for parents and carers</w:t>
                            </w:r>
                            <w:r w:rsidRPr="00FF4AC8">
                              <w:rPr>
                                <w:rFonts w:ascii="Tahoma" w:hAnsi="Tahoma" w:cs="Tahoma"/>
                                <w:sz w:val="18"/>
                                <w:szCs w:val="16"/>
                                <w:lang w:val="en"/>
                              </w:rPr>
                              <w:t xml:space="preserve">.  </w:t>
                            </w:r>
                          </w:p>
                          <w:p w:rsidR="00452C21" w:rsidRPr="00B01D52" w:rsidRDefault="00452C21" w:rsidP="00B56C30">
                            <w:pPr>
                              <w:jc w:val="both"/>
                              <w:rPr>
                                <w:rFonts w:ascii="Tahoma" w:hAnsi="Tahoma" w:cs="Tahoma"/>
                                <w:b/>
                                <w:i/>
                                <w:color w:val="9999F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0" style="position:absolute;margin-left:39pt;margin-top:762.75pt;width:525.2pt;height:4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" o:allowincell="f" fillcolor="#e5979e" strokecolor="#903" strokeweight="1.75pt">
                <v:textbox>
                  <w:txbxContent>
                    <w:p w:rsidR="00452C21" w:rsidRPr="00FF4AC8" w:rsidRDefault="00537A22" w:rsidP="00B56C30">
                      <w:pPr>
                        <w:widowControl w:val="0"/>
                        <w:spacing w:after="0"/>
                        <w:rPr>
                          <w:rFonts w:ascii="Tahoma" w:hAnsi="Tahoma" w:cs="Tahoma"/>
                          <w:b/>
                          <w:bCs/>
                          <w:szCs w:val="16"/>
                        </w:rPr>
                      </w:pPr>
                      <w:r w:rsidRPr="00FF4AC8">
                        <w:rPr>
                          <w:rFonts w:ascii="Tahoma" w:hAnsi="Tahoma" w:cs="Tahoma"/>
                          <w:b/>
                          <w:bCs/>
                          <w:szCs w:val="16"/>
                        </w:rPr>
                        <w:t>School Policies and Procedures</w:t>
                      </w:r>
                      <w:r w:rsidR="00452C21" w:rsidRPr="00FF4AC8">
                        <w:rPr>
                          <w:rFonts w:ascii="Tahoma" w:hAnsi="Tahoma" w:cs="Tahoma"/>
                          <w:b/>
                          <w:bCs/>
                          <w:szCs w:val="16"/>
                        </w:rPr>
                        <w:t xml:space="preserve"> Briefing Papers</w:t>
                      </w:r>
                    </w:p>
                    <w:p w:rsidR="00452C21" w:rsidRPr="00FF4AC8" w:rsidRDefault="00452C21" w:rsidP="00B56C30">
                      <w:pPr>
                        <w:pStyle w:val="BodyTextIndent"/>
                        <w:ind w:left="0"/>
                        <w:rPr>
                          <w:rFonts w:ascii="Tahoma" w:hAnsi="Tahoma" w:cs="Tahoma"/>
                          <w:sz w:val="18"/>
                          <w:szCs w:val="16"/>
                          <w:lang w:val="en"/>
                        </w:rPr>
                      </w:pPr>
                      <w:r w:rsidRPr="00FF4AC8">
                        <w:rPr>
                          <w:rFonts w:ascii="Tahoma" w:hAnsi="Tahoma" w:cs="Tahoma"/>
                          <w:sz w:val="18"/>
                          <w:szCs w:val="16"/>
                          <w:lang w:val="en"/>
                        </w:rPr>
                        <w:t xml:space="preserve">This briefing paper has been produced by </w:t>
                      </w:r>
                      <w:r w:rsidR="00537A22" w:rsidRPr="00FF4AC8">
                        <w:rPr>
                          <w:rFonts w:ascii="Tahoma" w:hAnsi="Tahoma" w:cs="Tahoma"/>
                          <w:sz w:val="18"/>
                          <w:szCs w:val="16"/>
                          <w:lang w:val="en"/>
                        </w:rPr>
                        <w:t>West Linton Primary School</w:t>
                      </w:r>
                      <w:r w:rsidRPr="00FF4AC8">
                        <w:rPr>
                          <w:rFonts w:ascii="Tahoma" w:hAnsi="Tahoma" w:cs="Tahoma"/>
                          <w:sz w:val="18"/>
                          <w:szCs w:val="16"/>
                          <w:lang w:val="en"/>
                        </w:rPr>
                        <w:t xml:space="preserve"> and is one of a series related to </w:t>
                      </w:r>
                      <w:r w:rsidR="00FF4AC8" w:rsidRPr="00FF4AC8">
                        <w:rPr>
                          <w:rFonts w:ascii="Tahoma" w:hAnsi="Tahoma" w:cs="Tahoma"/>
                          <w:sz w:val="18"/>
                          <w:szCs w:val="16"/>
                          <w:lang w:val="en"/>
                        </w:rPr>
                        <w:t>School Policies and Procedures</w:t>
                      </w:r>
                      <w:r w:rsidRPr="00FF4AC8">
                        <w:rPr>
                          <w:rFonts w:ascii="Tahoma" w:hAnsi="Tahoma" w:cs="Tahoma"/>
                          <w:sz w:val="18"/>
                          <w:szCs w:val="16"/>
                          <w:lang w:val="en"/>
                        </w:rPr>
                        <w:t>.  The briefing papers aim to provide a concise, informative overview of key policies</w:t>
                      </w:r>
                      <w:r w:rsidR="00FF4AC8" w:rsidRPr="00FF4AC8">
                        <w:rPr>
                          <w:rFonts w:ascii="Tahoma" w:hAnsi="Tahoma" w:cs="Tahoma"/>
                          <w:sz w:val="18"/>
                          <w:szCs w:val="16"/>
                          <w:lang w:val="en"/>
                        </w:rPr>
                        <w:t xml:space="preserve"> for parents and carers</w:t>
                      </w:r>
                      <w:r w:rsidRPr="00FF4AC8">
                        <w:rPr>
                          <w:rFonts w:ascii="Tahoma" w:hAnsi="Tahoma" w:cs="Tahoma"/>
                          <w:sz w:val="18"/>
                          <w:szCs w:val="16"/>
                          <w:lang w:val="en"/>
                        </w:rPr>
                        <w:t xml:space="preserve">.  </w:t>
                      </w:r>
                    </w:p>
                    <w:p w:rsidR="00452C21" w:rsidRPr="00B01D52" w:rsidRDefault="00452C21" w:rsidP="00B56C30">
                      <w:pPr>
                        <w:jc w:val="both"/>
                        <w:rPr>
                          <w:rFonts w:ascii="Tahoma" w:hAnsi="Tahoma" w:cs="Tahoma"/>
                          <w:b/>
                          <w:i/>
                          <w:color w:val="9999FF"/>
                          <w:sz w:val="28"/>
                          <w:szCs w:val="28"/>
                        </w:rPr>
                      </w:pPr>
                    </w:p>
                  </w:txbxContent>
                </v:textbox>
                <w10:wrap anchorx="page" anchory="page"/>
              </v:roundrect>
            </w:pict>
          </mc:Fallback>
        </mc:AlternateContent>
      </w:r>
      <w:r w:rsidR="00C60B17">
        <w:rPr>
          <w:noProof/>
        </w:rPr>
        <mc:AlternateContent>
          <mc:Choice Requires="wps">
            <w:drawing>
              <wp:anchor distT="0" distB="0" distL="114300" distR="114300" simplePos="0" relativeHeight="251658240" behindDoc="0" locked="0" layoutInCell="0" allowOverlap="1">
                <wp:simplePos x="0" y="0"/>
                <wp:positionH relativeFrom="page">
                  <wp:posOffset>495300</wp:posOffset>
                </wp:positionH>
                <wp:positionV relativeFrom="page">
                  <wp:posOffset>8924925</wp:posOffset>
                </wp:positionV>
                <wp:extent cx="6670040" cy="600075"/>
                <wp:effectExtent l="0" t="0" r="16510" b="28575"/>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600075"/>
                        </a:xfrm>
                        <a:prstGeom prst="roundRect">
                          <a:avLst>
                            <a:gd name="adj" fmla="val 16079"/>
                          </a:avLst>
                        </a:prstGeom>
                        <a:solidFill>
                          <a:srgbClr val="D8626D"/>
                        </a:solidFill>
                        <a:ln w="22225">
                          <a:solidFill>
                            <a:srgbClr val="990033"/>
                          </a:solidFill>
                          <a:round/>
                          <a:headEnd/>
                          <a:tailEnd/>
                        </a:ln>
                      </wps:spPr>
                      <wps:txbx>
                        <w:txbxContent>
                          <w:p w:rsidR="00452C21" w:rsidRPr="00537A22" w:rsidRDefault="00452C21" w:rsidP="0044049E">
                            <w:pPr>
                              <w:spacing w:after="60"/>
                              <w:jc w:val="both"/>
                              <w:rPr>
                                <w:rFonts w:ascii="Tahoma" w:hAnsi="Tahoma" w:cs="Tahoma"/>
                                <w:b/>
                                <w:color w:val="FFC000"/>
                                <w:sz w:val="22"/>
                                <w:szCs w:val="24"/>
                              </w:rPr>
                            </w:pPr>
                            <w:r w:rsidRPr="00537A22">
                              <w:rPr>
                                <w:rFonts w:ascii="Tahoma" w:hAnsi="Tahoma" w:cs="Tahoma"/>
                                <w:b/>
                                <w:color w:val="FFC000"/>
                                <w:sz w:val="22"/>
                                <w:szCs w:val="24"/>
                              </w:rPr>
                              <w:t>References and Further Information</w:t>
                            </w:r>
                          </w:p>
                          <w:p w:rsidR="00452C21" w:rsidRPr="00537A22" w:rsidRDefault="00452C21" w:rsidP="0026052D">
                            <w:pPr>
                              <w:spacing w:after="60"/>
                              <w:jc w:val="both"/>
                              <w:rPr>
                                <w:sz w:val="22"/>
                              </w:rPr>
                            </w:pPr>
                            <w:r w:rsidRPr="00537A22">
                              <w:rPr>
                                <w:rFonts w:ascii="Tahoma" w:hAnsi="Tahoma" w:cs="Tahoma"/>
                                <w:sz w:val="20"/>
                              </w:rPr>
                              <w:t xml:space="preserve">Contact: </w:t>
                            </w:r>
                            <w:hyperlink r:id="rId7" w:history="1">
                              <w:r w:rsidR="00537A22" w:rsidRPr="00537A22">
                                <w:rPr>
                                  <w:rStyle w:val="Hyperlink"/>
                                  <w:rFonts w:ascii="Tahoma" w:hAnsi="Tahoma" w:cs="Tahoma"/>
                                  <w:color w:val="FFC000"/>
                                  <w:sz w:val="20"/>
                                </w:rPr>
                                <w:t>WestLintonPS@scotborders.gov.uk</w:t>
                              </w:r>
                            </w:hyperlink>
                            <w:r w:rsidR="00537A22" w:rsidRPr="00537A22">
                              <w:rPr>
                                <w:rFonts w:ascii="Tahoma" w:hAnsi="Tahoma" w:cs="Tahoma"/>
                                <w:sz w:val="20"/>
                              </w:rPr>
                              <w:t xml:space="preserve"> </w:t>
                            </w:r>
                            <w:r w:rsidR="0026052D" w:rsidRPr="00537A22">
                              <w:rPr>
                                <w:rFonts w:ascii="Tahoma" w:hAnsi="Tahoma" w:cs="Tahoma"/>
                                <w:sz w:val="20"/>
                              </w:rPr>
                              <w:t xml:space="preserve"> </w:t>
                            </w:r>
                            <w:r w:rsidR="00537A22" w:rsidRPr="00537A22">
                              <w:rPr>
                                <w:rFonts w:ascii="Tahoma" w:hAnsi="Tahoma" w:cs="Tahoma"/>
                                <w:sz w:val="20"/>
                              </w:rPr>
                              <w:t>School website</w:t>
                            </w:r>
                            <w:r w:rsidRPr="00537A22">
                              <w:rPr>
                                <w:rFonts w:ascii="Tahoma" w:hAnsi="Tahoma" w:cs="Tahoma"/>
                                <w:sz w:val="20"/>
                              </w:rPr>
                              <w:t xml:space="preserve">: </w:t>
                            </w:r>
                            <w:r w:rsidR="00537A22">
                              <w:rPr>
                                <w:rFonts w:ascii="Tahoma" w:hAnsi="Tahoma" w:cs="Tahoma"/>
                                <w:sz w:val="20"/>
                              </w:rPr>
                              <w:t xml:space="preserve"> </w:t>
                            </w:r>
                            <w:hyperlink r:id="rId8" w:history="1">
                              <w:r w:rsidR="00537A22" w:rsidRPr="00537A22">
                                <w:rPr>
                                  <w:rStyle w:val="Hyperlink"/>
                                  <w:rFonts w:ascii="Tahoma" w:hAnsi="Tahoma" w:cs="Tahoma"/>
                                  <w:color w:val="FFC000"/>
                                  <w:sz w:val="20"/>
                                </w:rPr>
                                <w:t>https://westlintonprimary.org.uk/</w:t>
                              </w:r>
                            </w:hyperlink>
                            <w:r w:rsidR="00537A22" w:rsidRPr="00537A22">
                              <w:rPr>
                                <w:rFonts w:ascii="Tahoma" w:hAnsi="Tahoma" w:cs="Tahoma"/>
                                <w:color w:val="FFC000"/>
                                <w:sz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2" style="position:absolute;margin-left:39pt;margin-top:702.75pt;width:525.2pt;height:4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" o:allowincell="f" fillcolor="#d8626d" strokecolor="#903" strokeweight="1.75pt">
                <v:textbox>
                  <w:txbxContent>
                    <w:p w:rsidR="00452C21" w:rsidRPr="00537A22" w:rsidRDefault="00452C21" w:rsidP="0044049E">
                      <w:pPr>
                        <w:spacing w:after="60"/>
                        <w:jc w:val="both"/>
                        <w:rPr>
                          <w:rFonts w:ascii="Tahoma" w:hAnsi="Tahoma" w:cs="Tahoma"/>
                          <w:b/>
                          <w:color w:val="FFC000"/>
                          <w:sz w:val="22"/>
                          <w:szCs w:val="24"/>
                        </w:rPr>
                      </w:pPr>
                      <w:r w:rsidRPr="00537A22">
                        <w:rPr>
                          <w:rFonts w:ascii="Tahoma" w:hAnsi="Tahoma" w:cs="Tahoma"/>
                          <w:b/>
                          <w:color w:val="FFC000"/>
                          <w:sz w:val="22"/>
                          <w:szCs w:val="24"/>
                        </w:rPr>
                        <w:t>References and Further Information</w:t>
                      </w:r>
                    </w:p>
                    <w:p w:rsidR="00452C21" w:rsidRPr="00537A22" w:rsidRDefault="00452C21" w:rsidP="0026052D">
                      <w:pPr>
                        <w:spacing w:after="60"/>
                        <w:jc w:val="both"/>
                        <w:rPr>
                          <w:sz w:val="22"/>
                        </w:rPr>
                      </w:pPr>
                      <w:r w:rsidRPr="00537A22">
                        <w:rPr>
                          <w:rFonts w:ascii="Tahoma" w:hAnsi="Tahoma" w:cs="Tahoma"/>
                          <w:sz w:val="20"/>
                        </w:rPr>
                        <w:t xml:space="preserve">Contact: </w:t>
                      </w:r>
                      <w:hyperlink r:id="rId9" w:history="1">
                        <w:r w:rsidR="00537A22" w:rsidRPr="00537A22">
                          <w:rPr>
                            <w:rStyle w:val="Hyperlink"/>
                            <w:rFonts w:ascii="Tahoma" w:hAnsi="Tahoma" w:cs="Tahoma"/>
                            <w:color w:val="FFC000"/>
                            <w:sz w:val="20"/>
                          </w:rPr>
                          <w:t>WestLintonPS@scotborders.gov.uk</w:t>
                        </w:r>
                      </w:hyperlink>
                      <w:r w:rsidR="00537A22" w:rsidRPr="00537A22">
                        <w:rPr>
                          <w:rFonts w:ascii="Tahoma" w:hAnsi="Tahoma" w:cs="Tahoma"/>
                          <w:sz w:val="20"/>
                        </w:rPr>
                        <w:t xml:space="preserve"> </w:t>
                      </w:r>
                      <w:r w:rsidR="0026052D" w:rsidRPr="00537A22">
                        <w:rPr>
                          <w:rFonts w:ascii="Tahoma" w:hAnsi="Tahoma" w:cs="Tahoma"/>
                          <w:sz w:val="20"/>
                        </w:rPr>
                        <w:t xml:space="preserve"> </w:t>
                      </w:r>
                      <w:r w:rsidR="00537A22" w:rsidRPr="00537A22">
                        <w:rPr>
                          <w:rFonts w:ascii="Tahoma" w:hAnsi="Tahoma" w:cs="Tahoma"/>
                          <w:sz w:val="20"/>
                        </w:rPr>
                        <w:t>School website</w:t>
                      </w:r>
                      <w:r w:rsidRPr="00537A22">
                        <w:rPr>
                          <w:rFonts w:ascii="Tahoma" w:hAnsi="Tahoma" w:cs="Tahoma"/>
                          <w:sz w:val="20"/>
                        </w:rPr>
                        <w:t xml:space="preserve">: </w:t>
                      </w:r>
                      <w:r w:rsidR="00537A22">
                        <w:rPr>
                          <w:rFonts w:ascii="Tahoma" w:hAnsi="Tahoma" w:cs="Tahoma"/>
                          <w:sz w:val="20"/>
                        </w:rPr>
                        <w:t xml:space="preserve"> </w:t>
                      </w:r>
                      <w:hyperlink r:id="rId10" w:history="1">
                        <w:r w:rsidR="00537A22" w:rsidRPr="00537A22">
                          <w:rPr>
                            <w:rStyle w:val="Hyperlink"/>
                            <w:rFonts w:ascii="Tahoma" w:hAnsi="Tahoma" w:cs="Tahoma"/>
                            <w:color w:val="FFC000"/>
                            <w:sz w:val="20"/>
                          </w:rPr>
                          <w:t>https://westlintonprimary.org.uk/</w:t>
                        </w:r>
                      </w:hyperlink>
                      <w:r w:rsidR="00537A22" w:rsidRPr="00537A22">
                        <w:rPr>
                          <w:rFonts w:ascii="Tahoma" w:hAnsi="Tahoma" w:cs="Tahoma"/>
                          <w:color w:val="FFC000"/>
                          <w:sz w:val="20"/>
                        </w:rPr>
                        <w:t xml:space="preserve"> </w:t>
                      </w:r>
                    </w:p>
                  </w:txbxContent>
                </v:textbox>
                <w10:wrap anchorx="page" anchory="page"/>
              </v:roundrect>
            </w:pict>
          </mc:Fallback>
        </mc:AlternateContent>
      </w:r>
      <w:r w:rsidR="007549F4">
        <w:rPr>
          <w:rFonts w:ascii="Times New Roman" w:hAnsi="Times New Roman"/>
          <w:noProof/>
          <w:color w:val="auto"/>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3393440</wp:posOffset>
                </wp:positionH>
                <wp:positionV relativeFrom="paragraph">
                  <wp:posOffset>1802765</wp:posOffset>
                </wp:positionV>
                <wp:extent cx="3216910" cy="2000250"/>
                <wp:effectExtent l="0" t="0" r="21590" b="19050"/>
                <wp:wrapNone/>
                <wp:docPr id="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2000250"/>
                        </a:xfrm>
                        <a:prstGeom prst="roundRect">
                          <a:avLst>
                            <a:gd name="adj" fmla="val 16667"/>
                          </a:avLst>
                        </a:prstGeom>
                        <a:solidFill>
                          <a:srgbClr val="E5979E"/>
                        </a:solidFill>
                        <a:ln w="19050">
                          <a:solidFill>
                            <a:srgbClr val="990033"/>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81AAF" id="AutoShape 106" o:spid="_x0000_s1026" style="position:absolute;margin-left:267.2pt;margin-top:141.95pt;width:253.3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" fillcolor="#e5979e" strokecolor="#903" strokeweight="1.5pt">
                <v:stroke joinstyle="miter"/>
              </v:roundrect>
            </w:pict>
          </mc:Fallback>
        </mc:AlternateContent>
      </w:r>
      <w:r w:rsidR="00537A22">
        <w:rPr>
          <w:rFonts w:ascii="Times New Roman" w:hAnsi="Times New Roman"/>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4521835</wp:posOffset>
                </wp:positionH>
                <wp:positionV relativeFrom="paragraph">
                  <wp:posOffset>-109220</wp:posOffset>
                </wp:positionV>
                <wp:extent cx="2261870" cy="356235"/>
                <wp:effectExtent l="4445" t="2540" r="635" b="31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6187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C21" w:rsidRPr="00FF4AC8" w:rsidRDefault="00452C21" w:rsidP="00D60626">
                            <w:pPr>
                              <w:pStyle w:val="msoaccenttext7"/>
                              <w:widowControl w:val="0"/>
                              <w:rPr>
                                <w:rFonts w:ascii="Tahoma" w:hAnsi="Tahoma" w:cs="Tahoma"/>
                                <w:color w:val="FFC000"/>
                                <w:lang w:val="en"/>
                              </w:rPr>
                            </w:pPr>
                            <w:r>
                              <w:rPr>
                                <w:rFonts w:ascii="Tahoma" w:hAnsi="Tahoma" w:cs="Tahoma"/>
                                <w:lang w:val="en"/>
                              </w:rPr>
                              <w:t xml:space="preserve">              </w:t>
                            </w:r>
                            <w:r w:rsidRPr="00FF4AC8">
                              <w:rPr>
                                <w:rFonts w:ascii="Tahoma" w:hAnsi="Tahoma" w:cs="Tahoma"/>
                                <w:color w:val="FFC000"/>
                                <w:lang w:val="en"/>
                              </w:rPr>
                              <w:t xml:space="preserve">Date: </w:t>
                            </w:r>
                            <w:r w:rsidR="00537A22" w:rsidRPr="00FF4AC8">
                              <w:rPr>
                                <w:rFonts w:ascii="Tahoma" w:hAnsi="Tahoma" w:cs="Tahoma"/>
                                <w:color w:val="FFC000"/>
                                <w:lang w:val="en"/>
                              </w:rPr>
                              <w:t>August</w:t>
                            </w:r>
                            <w:r w:rsidR="00E41722">
                              <w:rPr>
                                <w:rFonts w:ascii="Tahoma" w:hAnsi="Tahoma" w:cs="Tahoma"/>
                                <w:color w:val="FFC000"/>
                                <w:lang w:val="en"/>
                              </w:rPr>
                              <w:t xml:space="preserve"> 2020</w:t>
                            </w:r>
                          </w:p>
                          <w:p w:rsidR="0025516C" w:rsidRPr="00BC38D8" w:rsidRDefault="0025516C" w:rsidP="0025516C">
                            <w:pPr>
                              <w:pStyle w:val="msoaccenttext7"/>
                              <w:widowControl w:val="0"/>
                              <w:jc w:val="center"/>
                              <w:rPr>
                                <w:rFonts w:ascii="Tahoma" w:hAnsi="Tahoma" w:cs="Tahoma"/>
                                <w:sz w:val="16"/>
                                <w:lang w:val="en"/>
                              </w:rPr>
                            </w:pPr>
                            <w:r>
                              <w:rPr>
                                <w:rFonts w:ascii="Tahoma" w:hAnsi="Tahoma" w:cs="Tahoma"/>
                                <w:sz w:val="16"/>
                                <w:lang w:val="en"/>
                              </w:rPr>
                              <w:t xml:space="preserve">           </w:t>
                            </w:r>
                          </w:p>
                          <w:p w:rsidR="0025516C" w:rsidRDefault="0025516C" w:rsidP="00D60626">
                            <w:pPr>
                              <w:pStyle w:val="msoaccenttext7"/>
                              <w:widowControl w:val="0"/>
                              <w:rPr>
                                <w:rFonts w:ascii="Tahoma" w:hAnsi="Tahoma" w:cs="Tahoma"/>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56.05pt;margin-top:-8.6pt;width:178.1pt;height:28.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" filled="f" stroked="f" strokeweight="0" insetpen="t">
                <o:lock v:ext="edit" shapetype="t"/>
                <v:textbox inset="2.85pt,2.85pt,2.85pt,2.85pt">
                  <w:txbxContent>
                    <w:p w:rsidR="00452C21" w:rsidRPr="00FF4AC8" w:rsidRDefault="00452C21" w:rsidP="00D60626">
                      <w:pPr>
                        <w:pStyle w:val="msoaccenttext7"/>
                        <w:widowControl w:val="0"/>
                        <w:rPr>
                          <w:rFonts w:ascii="Tahoma" w:hAnsi="Tahoma" w:cs="Tahoma"/>
                          <w:color w:val="FFC000"/>
                          <w:lang w:val="en"/>
                        </w:rPr>
                      </w:pPr>
                      <w:r>
                        <w:rPr>
                          <w:rFonts w:ascii="Tahoma" w:hAnsi="Tahoma" w:cs="Tahoma"/>
                          <w:lang w:val="en"/>
                        </w:rPr>
                        <w:t xml:space="preserve">              </w:t>
                      </w:r>
                      <w:r w:rsidRPr="00FF4AC8">
                        <w:rPr>
                          <w:rFonts w:ascii="Tahoma" w:hAnsi="Tahoma" w:cs="Tahoma"/>
                          <w:color w:val="FFC000"/>
                          <w:lang w:val="en"/>
                        </w:rPr>
                        <w:t xml:space="preserve">Date: </w:t>
                      </w:r>
                      <w:r w:rsidR="00537A22" w:rsidRPr="00FF4AC8">
                        <w:rPr>
                          <w:rFonts w:ascii="Tahoma" w:hAnsi="Tahoma" w:cs="Tahoma"/>
                          <w:color w:val="FFC000"/>
                          <w:lang w:val="en"/>
                        </w:rPr>
                        <w:t>August</w:t>
                      </w:r>
                      <w:r w:rsidR="00E41722">
                        <w:rPr>
                          <w:rFonts w:ascii="Tahoma" w:hAnsi="Tahoma" w:cs="Tahoma"/>
                          <w:color w:val="FFC000"/>
                          <w:lang w:val="en"/>
                        </w:rPr>
                        <w:t xml:space="preserve"> 2020</w:t>
                      </w:r>
                    </w:p>
                    <w:p w:rsidR="0025516C" w:rsidRPr="00BC38D8" w:rsidRDefault="0025516C" w:rsidP="0025516C">
                      <w:pPr>
                        <w:pStyle w:val="msoaccenttext7"/>
                        <w:widowControl w:val="0"/>
                        <w:jc w:val="center"/>
                        <w:rPr>
                          <w:rFonts w:ascii="Tahoma" w:hAnsi="Tahoma" w:cs="Tahoma"/>
                          <w:sz w:val="16"/>
                          <w:lang w:val="en"/>
                        </w:rPr>
                      </w:pPr>
                      <w:r>
                        <w:rPr>
                          <w:rFonts w:ascii="Tahoma" w:hAnsi="Tahoma" w:cs="Tahoma"/>
                          <w:sz w:val="16"/>
                          <w:lang w:val="en"/>
                        </w:rPr>
                        <w:t xml:space="preserve">           </w:t>
                      </w:r>
                    </w:p>
                    <w:p w:rsidR="0025516C" w:rsidRDefault="0025516C" w:rsidP="00D60626">
                      <w:pPr>
                        <w:pStyle w:val="msoaccenttext7"/>
                        <w:widowControl w:val="0"/>
                        <w:rPr>
                          <w:rFonts w:ascii="Tahoma" w:hAnsi="Tahoma" w:cs="Tahoma"/>
                          <w:lang w:val="en"/>
                        </w:rPr>
                      </w:pPr>
                    </w:p>
                  </w:txbxContent>
                </v:textbox>
              </v:shape>
            </w:pict>
          </mc:Fallback>
        </mc:AlternateContent>
      </w:r>
      <w:r w:rsidR="00E26F55">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-35560</wp:posOffset>
                </wp:positionH>
                <wp:positionV relativeFrom="paragraph">
                  <wp:posOffset>-69850</wp:posOffset>
                </wp:positionV>
                <wp:extent cx="2157730" cy="276225"/>
                <wp:effectExtent l="0" t="0" r="0" b="9525"/>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773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C21" w:rsidRPr="00FF4AC8" w:rsidRDefault="00537A22" w:rsidP="002E5944">
                            <w:pPr>
                              <w:pStyle w:val="msoaccenttext7"/>
                              <w:widowControl w:val="0"/>
                              <w:rPr>
                                <w:rFonts w:ascii="Tahoma" w:hAnsi="Tahoma" w:cs="Tahoma"/>
                                <w:color w:val="FFC000"/>
                                <w:lang w:val="en"/>
                              </w:rPr>
                            </w:pPr>
                            <w:r w:rsidRPr="00FF4AC8">
                              <w:rPr>
                                <w:rFonts w:ascii="Tahoma" w:hAnsi="Tahoma" w:cs="Tahoma"/>
                                <w:color w:val="FFC000"/>
                                <w:lang w:val="en"/>
                              </w:rPr>
                              <w:t>West Linton Primary School</w:t>
                            </w:r>
                          </w:p>
                          <w:p w:rsidR="00452C21" w:rsidRDefault="00452C21" w:rsidP="002E5944">
                            <w:pPr>
                              <w:pStyle w:val="msoaccenttext7"/>
                              <w:widowControl w:val="0"/>
                              <w:rPr>
                                <w:rFonts w:ascii="Tahoma" w:hAnsi="Tahoma" w:cs="Tahoma"/>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2.8pt;margin-top:-5.5pt;width:169.9pt;height:2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" filled="f" stroked="f" strokeweight="0" insetpen="t">
                <o:lock v:ext="edit" shapetype="t"/>
                <v:textbox inset="2.85pt,2.85pt,2.85pt,2.85pt">
                  <w:txbxContent>
                    <w:p w:rsidR="00452C21" w:rsidRPr="00FF4AC8" w:rsidRDefault="00537A22" w:rsidP="002E5944">
                      <w:pPr>
                        <w:pStyle w:val="msoaccenttext7"/>
                        <w:widowControl w:val="0"/>
                        <w:rPr>
                          <w:rFonts w:ascii="Tahoma" w:hAnsi="Tahoma" w:cs="Tahoma"/>
                          <w:color w:val="FFC000"/>
                          <w:lang w:val="en"/>
                        </w:rPr>
                      </w:pPr>
                      <w:r w:rsidRPr="00FF4AC8">
                        <w:rPr>
                          <w:rFonts w:ascii="Tahoma" w:hAnsi="Tahoma" w:cs="Tahoma"/>
                          <w:color w:val="FFC000"/>
                          <w:lang w:val="en"/>
                        </w:rPr>
                        <w:t>West Linton Primary School</w:t>
                      </w:r>
                    </w:p>
                    <w:p w:rsidR="00452C21" w:rsidRDefault="00452C21" w:rsidP="002E5944">
                      <w:pPr>
                        <w:pStyle w:val="msoaccenttext7"/>
                        <w:widowControl w:val="0"/>
                        <w:rPr>
                          <w:rFonts w:ascii="Tahoma" w:hAnsi="Tahoma" w:cs="Tahoma"/>
                          <w:lang w:val="en"/>
                        </w:rPr>
                      </w:pPr>
                    </w:p>
                  </w:txbxContent>
                </v:textbox>
              </v:shape>
            </w:pict>
          </mc:Fallback>
        </mc:AlternateContent>
      </w:r>
      <w:r w:rsidR="00E26F55">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-166370</wp:posOffset>
                </wp:positionH>
                <wp:positionV relativeFrom="paragraph">
                  <wp:posOffset>-235585</wp:posOffset>
                </wp:positionV>
                <wp:extent cx="6911975" cy="610870"/>
                <wp:effectExtent l="0" t="0" r="22225" b="1778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11975" cy="610870"/>
                        </a:xfrm>
                        <a:prstGeom prst="rect">
                          <a:avLst/>
                        </a:prstGeom>
                        <a:solidFill>
                          <a:srgbClr val="D24A57"/>
                        </a:solidFill>
                        <a:ln w="25400" algn="in">
                          <a:solidFill>
                            <a:srgbClr val="99003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28DA" id="Rectangle 2" o:spid="_x0000_s1026" style="position:absolute;margin-left:-13.1pt;margin-top:-18.55pt;width:544.25pt;height:48.1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" fillcolor="#d24a57" strokecolor="#903" strokeweight="2pt" insetpen="t">
                <o:lock v:ext="edit" shapetype="t"/>
                <v:textbox inset="2.88pt,2.88pt,2.88pt,2.88pt"/>
              </v:rect>
            </w:pict>
          </mc:Fallback>
        </mc:AlternateContent>
      </w:r>
      <w:r w:rsidR="00E26F55">
        <w:rPr>
          <w:rFonts w:ascii="Times New Roman" w:hAnsi="Times New Roman"/>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2562225</wp:posOffset>
                </wp:positionH>
                <wp:positionV relativeFrom="paragraph">
                  <wp:posOffset>-147320</wp:posOffset>
                </wp:positionV>
                <wp:extent cx="2146300" cy="439420"/>
                <wp:effectExtent l="0" t="254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300" cy="439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C21" w:rsidRPr="00FF4AC8" w:rsidRDefault="00537A22" w:rsidP="00D60626">
                            <w:pPr>
                              <w:pStyle w:val="msoaccenttext7"/>
                              <w:widowControl w:val="0"/>
                              <w:rPr>
                                <w:rFonts w:ascii="Tahoma" w:hAnsi="Tahoma" w:cs="Tahoma"/>
                                <w:color w:val="FFC000"/>
                                <w:lang w:val="en"/>
                              </w:rPr>
                            </w:pPr>
                            <w:r w:rsidRPr="00FF4AC8">
                              <w:rPr>
                                <w:rFonts w:ascii="Tahoma" w:hAnsi="Tahoma" w:cs="Tahoma"/>
                                <w:color w:val="FFC000"/>
                                <w:lang w:val="en"/>
                              </w:rPr>
                              <w:t>School policies + Procedures</w:t>
                            </w:r>
                          </w:p>
                          <w:p w:rsidR="00452C21" w:rsidRPr="00FF4AC8" w:rsidRDefault="00452C21" w:rsidP="00D60626">
                            <w:pPr>
                              <w:pStyle w:val="msoaccenttext7"/>
                              <w:widowControl w:val="0"/>
                              <w:rPr>
                                <w:rFonts w:ascii="Tahoma" w:hAnsi="Tahoma" w:cs="Tahoma"/>
                                <w:color w:val="FFC000"/>
                                <w:sz w:val="18"/>
                                <w:lang w:val="en"/>
                              </w:rPr>
                            </w:pPr>
                            <w:r w:rsidRPr="00FF4AC8">
                              <w:rPr>
                                <w:rFonts w:ascii="Tahoma" w:hAnsi="Tahoma" w:cs="Tahoma"/>
                                <w:color w:val="FFC000"/>
                                <w:lang w:val="en"/>
                              </w:rPr>
                              <w:t xml:space="preserve">Briefing Paper </w:t>
                            </w:r>
                            <w:r w:rsidR="004023F2" w:rsidRPr="00FF4AC8">
                              <w:rPr>
                                <w:rFonts w:ascii="Tahoma" w:hAnsi="Tahoma" w:cs="Tahoma"/>
                                <w:color w:val="FFC000"/>
                                <w:lang w:val="en"/>
                              </w:rPr>
                              <w:t>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01.75pt;margin-top:-11.6pt;width:169pt;height:34.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JP/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" filled="f" stroked="f" strokeweight="0" insetpen="t">
                <o:lock v:ext="edit" shapetype="t"/>
                <v:textbox inset="2.85pt,2.85pt,2.85pt,2.85pt">
                  <w:txbxContent>
                    <w:p w:rsidR="00452C21" w:rsidRPr="00FF4AC8" w:rsidRDefault="00537A22" w:rsidP="00D60626">
                      <w:pPr>
                        <w:pStyle w:val="msoaccenttext7"/>
                        <w:widowControl w:val="0"/>
                        <w:rPr>
                          <w:rFonts w:ascii="Tahoma" w:hAnsi="Tahoma" w:cs="Tahoma"/>
                          <w:color w:val="FFC000"/>
                          <w:lang w:val="en"/>
                        </w:rPr>
                      </w:pPr>
                      <w:r w:rsidRPr="00FF4AC8">
                        <w:rPr>
                          <w:rFonts w:ascii="Tahoma" w:hAnsi="Tahoma" w:cs="Tahoma"/>
                          <w:color w:val="FFC000"/>
                          <w:lang w:val="en"/>
                        </w:rPr>
                        <w:t>School policies + Procedures</w:t>
                      </w:r>
                    </w:p>
                    <w:p w:rsidR="00452C21" w:rsidRPr="00FF4AC8" w:rsidRDefault="00452C21" w:rsidP="00D60626">
                      <w:pPr>
                        <w:pStyle w:val="msoaccenttext7"/>
                        <w:widowControl w:val="0"/>
                        <w:rPr>
                          <w:rFonts w:ascii="Tahoma" w:hAnsi="Tahoma" w:cs="Tahoma"/>
                          <w:color w:val="FFC000"/>
                          <w:sz w:val="18"/>
                          <w:lang w:val="en"/>
                        </w:rPr>
                      </w:pPr>
                      <w:r w:rsidRPr="00FF4AC8">
                        <w:rPr>
                          <w:rFonts w:ascii="Tahoma" w:hAnsi="Tahoma" w:cs="Tahoma"/>
                          <w:color w:val="FFC000"/>
                          <w:lang w:val="en"/>
                        </w:rPr>
                        <w:t xml:space="preserve">Briefing Paper </w:t>
                      </w:r>
                      <w:r w:rsidR="004023F2" w:rsidRPr="00FF4AC8">
                        <w:rPr>
                          <w:rFonts w:ascii="Tahoma" w:hAnsi="Tahoma" w:cs="Tahoma"/>
                          <w:color w:val="FFC000"/>
                          <w:lang w:val="en"/>
                        </w:rPr>
                        <w:t>1</w:t>
                      </w:r>
                    </w:p>
                  </w:txbxContent>
                </v:textbox>
              </v:shape>
            </w:pict>
          </mc:Fallback>
        </mc:AlternateContent>
      </w:r>
      <w:r w:rsidR="00E26F55">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-226695</wp:posOffset>
                </wp:positionH>
                <wp:positionV relativeFrom="paragraph">
                  <wp:posOffset>914400</wp:posOffset>
                </wp:positionV>
                <wp:extent cx="6972300" cy="8946515"/>
                <wp:effectExtent l="0" t="0" r="19050" b="2603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72300" cy="8946515"/>
                        </a:xfrm>
                        <a:prstGeom prst="roundRect">
                          <a:avLst>
                            <a:gd name="adj" fmla="val 5389"/>
                          </a:avLst>
                        </a:prstGeom>
                        <a:noFill/>
                        <a:ln w="25400" algn="in">
                          <a:solidFill>
                            <a:srgbClr val="9900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91FE6" id="AutoShape 3" o:spid="_x0000_s1026" style="position:absolute;margin-left:-17.85pt;margin-top:1in;width:549pt;height:704.4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" filled="f" strokecolor="#903" strokeweight="2pt" insetpen="t">
                <v:shadow color="#ccc"/>
                <o:lock v:ext="edit" shapetype="t"/>
                <v:textbox inset="2.88pt,2.88pt,2.88pt,2.88pt"/>
              </v:roundrect>
            </w:pict>
          </mc:Fallback>
        </mc:AlternateContent>
      </w:r>
      <w:r w:rsidR="00E26F55">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-166370</wp:posOffset>
                </wp:positionH>
                <wp:positionV relativeFrom="paragraph">
                  <wp:posOffset>507365</wp:posOffset>
                </wp:positionV>
                <wp:extent cx="6826250" cy="521335"/>
                <wp:effectExtent l="2540" t="0" r="635"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26250" cy="521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C21" w:rsidRPr="00537A22" w:rsidRDefault="00E41722" w:rsidP="00537A22">
                            <w:pPr>
                              <w:pStyle w:val="msotitle3"/>
                              <w:widowControl w:val="0"/>
                              <w:jc w:val="center"/>
                              <w:rPr>
                                <w:rFonts w:ascii="Tahoma" w:hAnsi="Tahoma" w:cs="Tahoma"/>
                                <w:color w:val="FFC000" w:themeColor="accent4"/>
                                <w:sz w:val="48"/>
                                <w:szCs w:val="36"/>
                                <w:lang w:val="en"/>
                              </w:rPr>
                            </w:pPr>
                            <w:r>
                              <w:rPr>
                                <w:rFonts w:ascii="Tahoma" w:hAnsi="Tahoma" w:cs="Tahoma"/>
                                <w:color w:val="FFC000" w:themeColor="accent4"/>
                                <w:sz w:val="48"/>
                                <w:szCs w:val="36"/>
                                <w:lang w:val="en"/>
                              </w:rPr>
                              <w:t>HOME LEARNING</w:t>
                            </w:r>
                          </w:p>
                          <w:p w:rsidR="00452C21" w:rsidRPr="002615FF" w:rsidRDefault="00452C21" w:rsidP="009B326F">
                            <w:pPr>
                              <w:rPr>
                                <w:sz w:val="40"/>
                                <w:szCs w:val="4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13.1pt;margin-top:39.95pt;width:537.5pt;height:41.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48+wIAAKA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" filled="f" stroked="f" strokeweight="0" insetpen="t">
                <o:lock v:ext="edit" shapetype="t"/>
                <v:textbox inset="2.85pt,2.85pt,2.85pt,2.85pt">
                  <w:txbxContent>
                    <w:p w:rsidR="00452C21" w:rsidRPr="00537A22" w:rsidRDefault="00E41722" w:rsidP="00537A22">
                      <w:pPr>
                        <w:pStyle w:val="msotitle3"/>
                        <w:widowControl w:val="0"/>
                        <w:jc w:val="center"/>
                        <w:rPr>
                          <w:rFonts w:ascii="Tahoma" w:hAnsi="Tahoma" w:cs="Tahoma"/>
                          <w:color w:val="FFC000" w:themeColor="accent4"/>
                          <w:sz w:val="48"/>
                          <w:szCs w:val="36"/>
                          <w:lang w:val="en"/>
                        </w:rPr>
                      </w:pPr>
                      <w:r>
                        <w:rPr>
                          <w:rFonts w:ascii="Tahoma" w:hAnsi="Tahoma" w:cs="Tahoma"/>
                          <w:color w:val="FFC000" w:themeColor="accent4"/>
                          <w:sz w:val="48"/>
                          <w:szCs w:val="36"/>
                          <w:lang w:val="en"/>
                        </w:rPr>
                        <w:t>HOME LEARNING</w:t>
                      </w:r>
                    </w:p>
                    <w:p w:rsidR="00452C21" w:rsidRPr="002615FF" w:rsidRDefault="00452C21" w:rsidP="009B326F">
                      <w:pPr>
                        <w:rPr>
                          <w:sz w:val="40"/>
                          <w:szCs w:val="40"/>
                        </w:rPr>
                      </w:pPr>
                    </w:p>
                  </w:txbxContent>
                </v:textbox>
              </v:shape>
            </w:pict>
          </mc:Fallback>
        </mc:AlternateContent>
      </w:r>
      <w:r w:rsidR="00E26F55">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column">
                  <wp:posOffset>3374390</wp:posOffset>
                </wp:positionH>
                <wp:positionV relativeFrom="paragraph">
                  <wp:posOffset>1193165</wp:posOffset>
                </wp:positionV>
                <wp:extent cx="3181350" cy="68580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81350" cy="6858000"/>
                        </a:xfrm>
                        <a:prstGeom prst="rect">
                          <a:avLst/>
                        </a:prstGeom>
                        <a:solidFill>
                          <a:srgbClr val="FFFFFF"/>
                        </a:solid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52C21" w:rsidRPr="00DB6969" w:rsidRDefault="00CF1830" w:rsidP="000A0C7C">
                            <w:pPr>
                              <w:pStyle w:val="BodyTextIndent"/>
                              <w:ind w:left="0"/>
                              <w:rPr>
                                <w:rFonts w:ascii="Tahoma" w:hAnsi="Tahoma" w:cs="Tahoma"/>
                                <w:b/>
                                <w:bCs/>
                                <w:sz w:val="24"/>
                                <w:szCs w:val="28"/>
                              </w:rPr>
                            </w:pPr>
                            <w:r>
                              <w:rPr>
                                <w:rFonts w:ascii="Tahoma" w:hAnsi="Tahoma" w:cs="Tahoma"/>
                                <w:b/>
                                <w:bCs/>
                                <w:sz w:val="24"/>
                                <w:szCs w:val="28"/>
                              </w:rPr>
                              <w:t xml:space="preserve">Key </w:t>
                            </w:r>
                            <w:r w:rsidR="007B3174">
                              <w:rPr>
                                <w:rFonts w:ascii="Tahoma" w:hAnsi="Tahoma" w:cs="Tahoma"/>
                                <w:b/>
                                <w:bCs/>
                                <w:sz w:val="24"/>
                                <w:szCs w:val="28"/>
                              </w:rPr>
                              <w:t xml:space="preserve">Features </w:t>
                            </w:r>
                          </w:p>
                          <w:p w:rsidR="00452C21" w:rsidRPr="00094825" w:rsidRDefault="007549F4" w:rsidP="007B066A">
                            <w:pPr>
                              <w:pStyle w:val="BodyTextIndent"/>
                              <w:ind w:left="0"/>
                              <w:rPr>
                                <w:rFonts w:ascii="Tahoma" w:hAnsi="Tahoma" w:cs="Tahoma"/>
                                <w:b/>
                                <w:bCs/>
                                <w:sz w:val="28"/>
                                <w:szCs w:val="28"/>
                              </w:rPr>
                            </w:pPr>
                            <w:r>
                              <w:rPr>
                                <w:rFonts w:ascii="Tahoma" w:hAnsi="Tahoma" w:cs="Tahoma"/>
                              </w:rPr>
                              <w:t xml:space="preserve">The School’s </w:t>
                            </w:r>
                            <w:r w:rsidR="00E41722">
                              <w:rPr>
                                <w:rFonts w:ascii="Tahoma" w:hAnsi="Tahoma" w:cs="Tahoma"/>
                              </w:rPr>
                              <w:t xml:space="preserve">Home Learning Policy constitutes the following </w:t>
                            </w:r>
                            <w:r w:rsidR="0027287A">
                              <w:rPr>
                                <w:rFonts w:ascii="Tahoma" w:hAnsi="Tahoma" w:cs="Tahoma"/>
                              </w:rPr>
                              <w:t>key points</w:t>
                            </w:r>
                            <w:r w:rsidR="00E41722">
                              <w:rPr>
                                <w:rFonts w:ascii="Tahoma" w:hAnsi="Tahoma" w:cs="Tahoma"/>
                              </w:rPr>
                              <w:t>:</w:t>
                            </w:r>
                          </w:p>
                          <w:p w:rsidR="00452C21" w:rsidRPr="001F44DC" w:rsidRDefault="00452C21" w:rsidP="007B066A">
                            <w:pPr>
                              <w:pStyle w:val="BodyTextIndent"/>
                              <w:ind w:left="0"/>
                              <w:rPr>
                                <w:rFonts w:ascii="Tahoma" w:hAnsi="Tahoma" w:cs="Tahoma"/>
                                <w:sz w:val="16"/>
                                <w:szCs w:val="16"/>
                              </w:rPr>
                            </w:pPr>
                          </w:p>
                          <w:p w:rsidR="00452C21" w:rsidRDefault="00452C21" w:rsidP="008B6355">
                            <w:pPr>
                              <w:pStyle w:val="BodyTextIndent"/>
                              <w:ind w:left="0"/>
                              <w:rPr>
                                <w:rFonts w:ascii="Tahoma" w:hAnsi="Tahoma" w:cs="Tahoma"/>
                              </w:rPr>
                            </w:pPr>
                            <w:r>
                              <w:rPr>
                                <w:rFonts w:ascii="Tahoma" w:hAnsi="Tahoma" w:cs="Tahoma"/>
                              </w:rPr>
                              <w:t xml:space="preserve"> </w:t>
                            </w:r>
                          </w:p>
                          <w:p w:rsidR="00452C21" w:rsidRPr="00DA6912" w:rsidRDefault="00452C21" w:rsidP="009317C8">
                            <w:pPr>
                              <w:spacing w:after="0"/>
                              <w:jc w:val="both"/>
                              <w:rPr>
                                <w:rFonts w:ascii="Tahoma" w:hAnsi="Tahoma" w:cs="Tahoma"/>
                                <w:sz w:val="20"/>
                                <w:szCs w:val="20"/>
                              </w:rPr>
                            </w:pPr>
                            <w:r>
                              <w:rPr>
                                <w:rFonts w:ascii="Tahoma" w:hAnsi="Tahoma" w:cs="Tahoma"/>
                              </w:rPr>
                              <w:t xml:space="preserve"> </w:t>
                            </w:r>
                          </w:p>
                          <w:p w:rsidR="00452C21" w:rsidRPr="00DA6912" w:rsidRDefault="00452C21" w:rsidP="00B539EF">
                            <w:pPr>
                              <w:pStyle w:val="BodyTextIndent"/>
                              <w:rPr>
                                <w:rFonts w:ascii="Tahoma" w:hAnsi="Tahoma" w:cs="Tahoma"/>
                                <w:i/>
                                <w:sz w:val="2"/>
                                <w:szCs w:val="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65.7pt;margin-top:93.95pt;width:250.5pt;height:540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" stroked="f" strokeweight="0" insetpen="t">
                <v:shadow color="#ccc"/>
                <o:lock v:ext="edit" shapetype="t"/>
                <v:textbox inset="2.85pt,2.85pt,2.85pt,2.85pt">
                  <w:txbxContent>
                    <w:p w:rsidR="00452C21" w:rsidRPr="00DB6969" w:rsidRDefault="00CF1830" w:rsidP="000A0C7C">
                      <w:pPr>
                        <w:pStyle w:val="BodyTextIndent"/>
                        <w:ind w:left="0"/>
                        <w:rPr>
                          <w:rFonts w:ascii="Tahoma" w:hAnsi="Tahoma" w:cs="Tahoma"/>
                          <w:b/>
                          <w:bCs/>
                          <w:sz w:val="24"/>
                          <w:szCs w:val="28"/>
                        </w:rPr>
                      </w:pPr>
                      <w:r>
                        <w:rPr>
                          <w:rFonts w:ascii="Tahoma" w:hAnsi="Tahoma" w:cs="Tahoma"/>
                          <w:b/>
                          <w:bCs/>
                          <w:sz w:val="24"/>
                          <w:szCs w:val="28"/>
                        </w:rPr>
                        <w:t xml:space="preserve">Key </w:t>
                      </w:r>
                      <w:r w:rsidR="007B3174">
                        <w:rPr>
                          <w:rFonts w:ascii="Tahoma" w:hAnsi="Tahoma" w:cs="Tahoma"/>
                          <w:b/>
                          <w:bCs/>
                          <w:sz w:val="24"/>
                          <w:szCs w:val="28"/>
                        </w:rPr>
                        <w:t xml:space="preserve">Features </w:t>
                      </w:r>
                    </w:p>
                    <w:p w:rsidR="00452C21" w:rsidRPr="00094825" w:rsidRDefault="007549F4" w:rsidP="007B066A">
                      <w:pPr>
                        <w:pStyle w:val="BodyTextIndent"/>
                        <w:ind w:left="0"/>
                        <w:rPr>
                          <w:rFonts w:ascii="Tahoma" w:hAnsi="Tahoma" w:cs="Tahoma"/>
                          <w:b/>
                          <w:bCs/>
                          <w:sz w:val="28"/>
                          <w:szCs w:val="28"/>
                        </w:rPr>
                      </w:pPr>
                      <w:r>
                        <w:rPr>
                          <w:rFonts w:ascii="Tahoma" w:hAnsi="Tahoma" w:cs="Tahoma"/>
                        </w:rPr>
                        <w:t xml:space="preserve">The School’s </w:t>
                      </w:r>
                      <w:r w:rsidR="00E41722">
                        <w:rPr>
                          <w:rFonts w:ascii="Tahoma" w:hAnsi="Tahoma" w:cs="Tahoma"/>
                        </w:rPr>
                        <w:t xml:space="preserve">Home Learning Policy constitutes the following </w:t>
                      </w:r>
                      <w:r w:rsidR="0027287A">
                        <w:rPr>
                          <w:rFonts w:ascii="Tahoma" w:hAnsi="Tahoma" w:cs="Tahoma"/>
                        </w:rPr>
                        <w:t>key points</w:t>
                      </w:r>
                      <w:r w:rsidR="00E41722">
                        <w:rPr>
                          <w:rFonts w:ascii="Tahoma" w:hAnsi="Tahoma" w:cs="Tahoma"/>
                        </w:rPr>
                        <w:t>:</w:t>
                      </w:r>
                    </w:p>
                    <w:p w:rsidR="00452C21" w:rsidRPr="001F44DC" w:rsidRDefault="00452C21" w:rsidP="007B066A">
                      <w:pPr>
                        <w:pStyle w:val="BodyTextIndent"/>
                        <w:ind w:left="0"/>
                        <w:rPr>
                          <w:rFonts w:ascii="Tahoma" w:hAnsi="Tahoma" w:cs="Tahoma"/>
                          <w:sz w:val="16"/>
                          <w:szCs w:val="16"/>
                        </w:rPr>
                      </w:pPr>
                    </w:p>
                    <w:p w:rsidR="00452C21" w:rsidRDefault="00452C21" w:rsidP="008B6355">
                      <w:pPr>
                        <w:pStyle w:val="BodyTextIndent"/>
                        <w:ind w:left="0"/>
                        <w:rPr>
                          <w:rFonts w:ascii="Tahoma" w:hAnsi="Tahoma" w:cs="Tahoma"/>
                        </w:rPr>
                      </w:pPr>
                      <w:r>
                        <w:rPr>
                          <w:rFonts w:ascii="Tahoma" w:hAnsi="Tahoma" w:cs="Tahoma"/>
                        </w:rPr>
                        <w:t xml:space="preserve"> </w:t>
                      </w:r>
                    </w:p>
                    <w:p w:rsidR="00452C21" w:rsidRPr="00DA6912" w:rsidRDefault="00452C21" w:rsidP="009317C8">
                      <w:pPr>
                        <w:spacing w:after="0"/>
                        <w:jc w:val="both"/>
                        <w:rPr>
                          <w:rFonts w:ascii="Tahoma" w:hAnsi="Tahoma" w:cs="Tahoma"/>
                          <w:sz w:val="20"/>
                          <w:szCs w:val="20"/>
                        </w:rPr>
                      </w:pPr>
                      <w:r>
                        <w:rPr>
                          <w:rFonts w:ascii="Tahoma" w:hAnsi="Tahoma" w:cs="Tahoma"/>
                        </w:rPr>
                        <w:t xml:space="preserve"> </w:t>
                      </w:r>
                    </w:p>
                    <w:p w:rsidR="00452C21" w:rsidRPr="00DA6912" w:rsidRDefault="00452C21" w:rsidP="00B539EF">
                      <w:pPr>
                        <w:pStyle w:val="BodyTextIndent"/>
                        <w:rPr>
                          <w:rFonts w:ascii="Tahoma" w:hAnsi="Tahoma" w:cs="Tahoma"/>
                          <w:i/>
                          <w:sz w:val="2"/>
                          <w:szCs w:val="2"/>
                        </w:rPr>
                      </w:pPr>
                    </w:p>
                  </w:txbxContent>
                </v:textbox>
              </v:shape>
            </w:pict>
          </mc:Fallback>
        </mc:AlternateContent>
      </w:r>
      <w:r w:rsidR="00E26F55">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-305435</wp:posOffset>
                </wp:positionH>
                <wp:positionV relativeFrom="paragraph">
                  <wp:posOffset>399415</wp:posOffset>
                </wp:positionV>
                <wp:extent cx="7051040" cy="629285"/>
                <wp:effectExtent l="0" t="0" r="16510"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51040" cy="629285"/>
                        </a:xfrm>
                        <a:prstGeom prst="roundRect">
                          <a:avLst>
                            <a:gd name="adj" fmla="val 50000"/>
                          </a:avLst>
                        </a:prstGeom>
                        <a:solidFill>
                          <a:srgbClr val="990033"/>
                        </a:solidFill>
                        <a:ln w="0" algn="in">
                          <a:solidFill>
                            <a:srgbClr val="000000"/>
                          </a:solidFill>
                          <a:round/>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EA025" id="AutoShape 4" o:spid="_x0000_s1026" style="position:absolute;margin-left:-24.05pt;margin-top:31.45pt;width:555.2pt;height:49.5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" fillcolor="#903" strokeweight="0" insetpen="t">
                <o:lock v:ext="edit" shapetype="t"/>
                <v:textbox inset="2.88pt,2.88pt,2.88pt,2.88pt"/>
              </v:roundrect>
            </w:pict>
          </mc:Fallback>
        </mc:AlternateContent>
      </w:r>
      <w:r w:rsidR="00E26F55">
        <w:rPr>
          <w:noProof/>
        </w:rPr>
        <mc:AlternateContent>
          <mc:Choice Requires="wps">
            <w:drawing>
              <wp:anchor distT="0" distB="0" distL="114300" distR="114300" simplePos="0" relativeHeight="251659264" behindDoc="0" locked="0" layoutInCell="1" allowOverlap="1">
                <wp:simplePos x="0" y="0"/>
                <wp:positionH relativeFrom="column">
                  <wp:posOffset>3343910</wp:posOffset>
                </wp:positionH>
                <wp:positionV relativeFrom="paragraph">
                  <wp:posOffset>2271395</wp:posOffset>
                </wp:positionV>
                <wp:extent cx="781685" cy="314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14325"/>
                        </a:xfrm>
                        <a:prstGeom prst="rect">
                          <a:avLst/>
                        </a:prstGeom>
                        <a:noFill/>
                        <a:ln w="9525">
                          <a:noFill/>
                          <a:miter lim="800000"/>
                          <a:headEnd/>
                          <a:tailEnd/>
                        </a:ln>
                      </wps:spPr>
                      <wps:txbx>
                        <w:txbxContent>
                          <w:p w:rsidR="00452C21" w:rsidRPr="002410A9" w:rsidRDefault="00452C21" w:rsidP="00A85303">
                            <w:pPr>
                              <w:jc w:val="center"/>
                              <w:rPr>
                                <w:b/>
                                <w:sz w:val="16"/>
                                <w:szCs w:val="16"/>
                              </w:rPr>
                            </w:pPr>
                            <w:r w:rsidRPr="002410A9">
                              <w:rPr>
                                <w:rFonts w:ascii="Tahoma" w:hAnsi="Tahoma" w:cs="Tahoma"/>
                                <w:b/>
                                <w:color w:val="FFFFFF"/>
                                <w:sz w:val="16"/>
                                <w:szCs w:val="16"/>
                              </w:rPr>
                              <w:t>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63.3pt;margin-top:178.85pt;width:61.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" filled="f" stroked="f">
                <v:textbox>
                  <w:txbxContent>
                    <w:p w:rsidR="00452C21" w:rsidRPr="002410A9" w:rsidRDefault="00452C21" w:rsidP="00A85303">
                      <w:pPr>
                        <w:jc w:val="center"/>
                        <w:rPr>
                          <w:b/>
                          <w:sz w:val="16"/>
                          <w:szCs w:val="16"/>
                        </w:rPr>
                      </w:pPr>
                      <w:r w:rsidRPr="002410A9">
                        <w:rPr>
                          <w:rFonts w:ascii="Tahoma" w:hAnsi="Tahoma" w:cs="Tahoma"/>
                          <w:b/>
                          <w:color w:val="FFFFFF"/>
                          <w:sz w:val="16"/>
                          <w:szCs w:val="16"/>
                        </w:rPr>
                        <w:t>September</w:t>
                      </w:r>
                    </w:p>
                  </w:txbxContent>
                </v:textbox>
              </v:shape>
            </w:pict>
          </mc:Fallback>
        </mc:AlternateContent>
      </w:r>
      <w:r w:rsidR="00E26F55">
        <w:rPr>
          <w:rFonts w:ascii="Times New Roman" w:hAnsi="Times New Roman"/>
          <w:noProof/>
          <w:color w:val="auto"/>
          <w:kern w:val="0"/>
          <w:sz w:val="24"/>
          <w:szCs w:val="24"/>
        </w:rPr>
        <mc:AlternateContent>
          <mc:Choice Requires="wps">
            <w:drawing>
              <wp:anchor distT="0" distB="0" distL="114300" distR="114300" simplePos="0" relativeHeight="251650048" behindDoc="0" locked="0" layoutInCell="1" allowOverlap="1">
                <wp:simplePos x="0" y="0"/>
                <wp:positionH relativeFrom="column">
                  <wp:posOffset>5829300</wp:posOffset>
                </wp:positionH>
                <wp:positionV relativeFrom="paragraph">
                  <wp:posOffset>-342900</wp:posOffset>
                </wp:positionV>
                <wp:extent cx="800100" cy="342900"/>
                <wp:effectExtent l="0" t="0" r="2540" b="254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21" w:rsidRPr="009A0674" w:rsidRDefault="00452C21" w:rsidP="009A0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459pt;margin-top:-27pt;width:63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utQIAAME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" filled="f" stroked="f">
                <v:textbox>
                  <w:txbxContent>
                    <w:p w:rsidR="00452C21" w:rsidRPr="009A0674" w:rsidRDefault="00452C21" w:rsidP="009A0674"/>
                  </w:txbxContent>
                </v:textbox>
              </v:shape>
            </w:pict>
          </mc:Fallback>
        </mc:AlternateContent>
      </w:r>
    </w:p>
    <w:sectPr w:rsidR="00705C9B" w:rsidSect="00D6062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46" w:rsidRDefault="00BC6146">
      <w:r>
        <w:separator/>
      </w:r>
    </w:p>
  </w:endnote>
  <w:endnote w:type="continuationSeparator" w:id="0">
    <w:p w:rsidR="00BC6146" w:rsidRDefault="00BC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46" w:rsidRDefault="00BC6146">
      <w:r>
        <w:separator/>
      </w:r>
    </w:p>
  </w:footnote>
  <w:footnote w:type="continuationSeparator" w:id="0">
    <w:p w:rsidR="00BC6146" w:rsidRDefault="00BC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A7"/>
    <w:multiLevelType w:val="hybridMultilevel"/>
    <w:tmpl w:val="7FAA41D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E068C1"/>
    <w:multiLevelType w:val="hybridMultilevel"/>
    <w:tmpl w:val="F936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30ECD"/>
    <w:multiLevelType w:val="hybridMultilevel"/>
    <w:tmpl w:val="20AE0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4492E"/>
    <w:multiLevelType w:val="hybridMultilevel"/>
    <w:tmpl w:val="5FCA5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7D6C50"/>
    <w:multiLevelType w:val="hybridMultilevel"/>
    <w:tmpl w:val="2376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5D4"/>
    <w:multiLevelType w:val="hybridMultilevel"/>
    <w:tmpl w:val="64185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B903FB"/>
    <w:multiLevelType w:val="hybridMultilevel"/>
    <w:tmpl w:val="3E06B70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2662EA"/>
    <w:multiLevelType w:val="hybridMultilevel"/>
    <w:tmpl w:val="D55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9F098E"/>
    <w:multiLevelType w:val="hybridMultilevel"/>
    <w:tmpl w:val="1C7C2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D86615"/>
    <w:multiLevelType w:val="multilevel"/>
    <w:tmpl w:val="20AE0D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4962D7"/>
    <w:multiLevelType w:val="hybridMultilevel"/>
    <w:tmpl w:val="DEE80684"/>
    <w:lvl w:ilvl="0" w:tplc="D6E2540C">
      <w:start w:val="3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C3B11"/>
    <w:multiLevelType w:val="hybridMultilevel"/>
    <w:tmpl w:val="58CA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506C7E"/>
    <w:multiLevelType w:val="hybridMultilevel"/>
    <w:tmpl w:val="E054971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E20B41"/>
    <w:multiLevelType w:val="hybridMultilevel"/>
    <w:tmpl w:val="C1F0C90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61CB7387"/>
    <w:multiLevelType w:val="hybridMultilevel"/>
    <w:tmpl w:val="9EA21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214C76"/>
    <w:multiLevelType w:val="hybridMultilevel"/>
    <w:tmpl w:val="17B86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1949AD"/>
    <w:multiLevelType w:val="hybridMultilevel"/>
    <w:tmpl w:val="5A9CA830"/>
    <w:lvl w:ilvl="0" w:tplc="7DA4667E">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05C54"/>
    <w:multiLevelType w:val="hybridMultilevel"/>
    <w:tmpl w:val="7A64B428"/>
    <w:lvl w:ilvl="0" w:tplc="EC7E229E">
      <w:numFmt w:val="bullet"/>
      <w:lvlText w:val="-"/>
      <w:lvlJc w:val="left"/>
      <w:pPr>
        <w:tabs>
          <w:tab w:val="num" w:pos="360"/>
        </w:tabs>
        <w:ind w:left="360" w:hanging="360"/>
      </w:pPr>
      <w:rPr>
        <w:rFonts w:ascii="Arial" w:hAnsi="Aria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B8060A"/>
    <w:multiLevelType w:val="hybridMultilevel"/>
    <w:tmpl w:val="D430E9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A117C9"/>
    <w:multiLevelType w:val="hybridMultilevel"/>
    <w:tmpl w:val="528C2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C74673"/>
    <w:multiLevelType w:val="hybridMultilevel"/>
    <w:tmpl w:val="FC587E7C"/>
    <w:lvl w:ilvl="0" w:tplc="08090001">
      <w:start w:val="1"/>
      <w:numFmt w:val="bullet"/>
      <w:lvlText w:val=""/>
      <w:lvlJc w:val="left"/>
      <w:pPr>
        <w:ind w:left="360" w:hanging="360"/>
      </w:pPr>
      <w:rPr>
        <w:rFonts w:ascii="Symbol" w:hAnsi="Symbol"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ED025C"/>
    <w:multiLevelType w:val="hybridMultilevel"/>
    <w:tmpl w:val="5D74A094"/>
    <w:lvl w:ilvl="0" w:tplc="FD9AC30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350153"/>
    <w:multiLevelType w:val="hybridMultilevel"/>
    <w:tmpl w:val="DC72B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1B7DB0"/>
    <w:multiLevelType w:val="hybridMultilevel"/>
    <w:tmpl w:val="2534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F77570"/>
    <w:multiLevelType w:val="hybridMultilevel"/>
    <w:tmpl w:val="07C2F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7F7431"/>
    <w:multiLevelType w:val="hybridMultilevel"/>
    <w:tmpl w:val="C50CFB92"/>
    <w:lvl w:ilvl="0" w:tplc="68AC2D56">
      <w:start w:val="31"/>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ED74AE"/>
    <w:multiLevelType w:val="hybridMultilevel"/>
    <w:tmpl w:val="5BBCB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6E0269"/>
    <w:multiLevelType w:val="hybridMultilevel"/>
    <w:tmpl w:val="E796F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9"/>
  </w:num>
  <w:num w:numId="4">
    <w:abstractNumId w:val="21"/>
  </w:num>
  <w:num w:numId="5">
    <w:abstractNumId w:val="0"/>
  </w:num>
  <w:num w:numId="6">
    <w:abstractNumId w:val="17"/>
  </w:num>
  <w:num w:numId="7">
    <w:abstractNumId w:val="19"/>
  </w:num>
  <w:num w:numId="8">
    <w:abstractNumId w:val="14"/>
  </w:num>
  <w:num w:numId="9">
    <w:abstractNumId w:val="11"/>
  </w:num>
  <w:num w:numId="10">
    <w:abstractNumId w:val="1"/>
  </w:num>
  <w:num w:numId="11">
    <w:abstractNumId w:val="5"/>
  </w:num>
  <w:num w:numId="12">
    <w:abstractNumId w:val="10"/>
  </w:num>
  <w:num w:numId="13">
    <w:abstractNumId w:val="25"/>
  </w:num>
  <w:num w:numId="14">
    <w:abstractNumId w:val="23"/>
  </w:num>
  <w:num w:numId="15">
    <w:abstractNumId w:val="7"/>
  </w:num>
  <w:num w:numId="16">
    <w:abstractNumId w:val="18"/>
  </w:num>
  <w:num w:numId="17">
    <w:abstractNumId w:val="16"/>
  </w:num>
  <w:num w:numId="18">
    <w:abstractNumId w:val="24"/>
  </w:num>
  <w:num w:numId="19">
    <w:abstractNumId w:val="26"/>
  </w:num>
  <w:num w:numId="20">
    <w:abstractNumId w:val="20"/>
  </w:num>
  <w:num w:numId="21">
    <w:abstractNumId w:val="6"/>
  </w:num>
  <w:num w:numId="22">
    <w:abstractNumId w:val="27"/>
  </w:num>
  <w:num w:numId="23">
    <w:abstractNumId w:val="4"/>
  </w:num>
  <w:num w:numId="24">
    <w:abstractNumId w:val="12"/>
  </w:num>
  <w:num w:numId="25">
    <w:abstractNumId w:val="22"/>
  </w:num>
  <w:num w:numId="26">
    <w:abstractNumId w:val="3"/>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9c5bcd,#c9f,white,#09c,#630,#960,#ffc,#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26"/>
    <w:rsid w:val="000029DB"/>
    <w:rsid w:val="00010520"/>
    <w:rsid w:val="00017CAD"/>
    <w:rsid w:val="000263FC"/>
    <w:rsid w:val="0003493C"/>
    <w:rsid w:val="0004168B"/>
    <w:rsid w:val="00074854"/>
    <w:rsid w:val="00077292"/>
    <w:rsid w:val="00094825"/>
    <w:rsid w:val="000A0C7C"/>
    <w:rsid w:val="000A1D9D"/>
    <w:rsid w:val="000B1DCF"/>
    <w:rsid w:val="000B3FEE"/>
    <w:rsid w:val="000B70A7"/>
    <w:rsid w:val="000C6B5B"/>
    <w:rsid w:val="000E7574"/>
    <w:rsid w:val="000F1A5A"/>
    <w:rsid w:val="001027B1"/>
    <w:rsid w:val="00113EEB"/>
    <w:rsid w:val="00133B13"/>
    <w:rsid w:val="00140656"/>
    <w:rsid w:val="00141F38"/>
    <w:rsid w:val="00151A9A"/>
    <w:rsid w:val="00152D27"/>
    <w:rsid w:val="00175E38"/>
    <w:rsid w:val="00180174"/>
    <w:rsid w:val="001835D0"/>
    <w:rsid w:val="00184B4C"/>
    <w:rsid w:val="001B574E"/>
    <w:rsid w:val="001D7D54"/>
    <w:rsid w:val="001F44DC"/>
    <w:rsid w:val="001F45AF"/>
    <w:rsid w:val="001F5E48"/>
    <w:rsid w:val="00236AE1"/>
    <w:rsid w:val="002410A9"/>
    <w:rsid w:val="00251FD7"/>
    <w:rsid w:val="0025516C"/>
    <w:rsid w:val="00256B14"/>
    <w:rsid w:val="00257FB2"/>
    <w:rsid w:val="0026052D"/>
    <w:rsid w:val="002615FF"/>
    <w:rsid w:val="0027287A"/>
    <w:rsid w:val="00287F4E"/>
    <w:rsid w:val="002C0A19"/>
    <w:rsid w:val="002C136E"/>
    <w:rsid w:val="002D7131"/>
    <w:rsid w:val="002D7135"/>
    <w:rsid w:val="002E52B1"/>
    <w:rsid w:val="002E5944"/>
    <w:rsid w:val="002E7C5B"/>
    <w:rsid w:val="002F4F63"/>
    <w:rsid w:val="00324F30"/>
    <w:rsid w:val="00347C24"/>
    <w:rsid w:val="00374DCA"/>
    <w:rsid w:val="003B46BB"/>
    <w:rsid w:val="003B696B"/>
    <w:rsid w:val="003E0013"/>
    <w:rsid w:val="003F3DB9"/>
    <w:rsid w:val="004023F2"/>
    <w:rsid w:val="00405BB6"/>
    <w:rsid w:val="00414836"/>
    <w:rsid w:val="0044049E"/>
    <w:rsid w:val="00444EA1"/>
    <w:rsid w:val="00452C21"/>
    <w:rsid w:val="00466CF4"/>
    <w:rsid w:val="0048061B"/>
    <w:rsid w:val="004810B6"/>
    <w:rsid w:val="004A4BF7"/>
    <w:rsid w:val="004B49BD"/>
    <w:rsid w:val="004C5B2E"/>
    <w:rsid w:val="004C5BD5"/>
    <w:rsid w:val="004C7A40"/>
    <w:rsid w:val="005366B6"/>
    <w:rsid w:val="00537A22"/>
    <w:rsid w:val="00540CA1"/>
    <w:rsid w:val="005520C8"/>
    <w:rsid w:val="00572EB6"/>
    <w:rsid w:val="00586C37"/>
    <w:rsid w:val="005873D8"/>
    <w:rsid w:val="005A4489"/>
    <w:rsid w:val="005A64D4"/>
    <w:rsid w:val="005A7792"/>
    <w:rsid w:val="005B488A"/>
    <w:rsid w:val="005C70AD"/>
    <w:rsid w:val="005D1F31"/>
    <w:rsid w:val="0061092B"/>
    <w:rsid w:val="0061751B"/>
    <w:rsid w:val="00617CD5"/>
    <w:rsid w:val="00630D01"/>
    <w:rsid w:val="00634475"/>
    <w:rsid w:val="00634B6E"/>
    <w:rsid w:val="00636C4A"/>
    <w:rsid w:val="00646EBA"/>
    <w:rsid w:val="006550C1"/>
    <w:rsid w:val="0066609A"/>
    <w:rsid w:val="0067188C"/>
    <w:rsid w:val="00691030"/>
    <w:rsid w:val="00694CC3"/>
    <w:rsid w:val="00694F2A"/>
    <w:rsid w:val="00695B8A"/>
    <w:rsid w:val="006B0B49"/>
    <w:rsid w:val="006B12C1"/>
    <w:rsid w:val="006B3067"/>
    <w:rsid w:val="006B4AD1"/>
    <w:rsid w:val="006C45F9"/>
    <w:rsid w:val="006E046E"/>
    <w:rsid w:val="006E0C77"/>
    <w:rsid w:val="006E703A"/>
    <w:rsid w:val="006F7DF2"/>
    <w:rsid w:val="00705C9B"/>
    <w:rsid w:val="00706C55"/>
    <w:rsid w:val="00727258"/>
    <w:rsid w:val="00735035"/>
    <w:rsid w:val="007549F4"/>
    <w:rsid w:val="0075700E"/>
    <w:rsid w:val="007650B5"/>
    <w:rsid w:val="00765B4F"/>
    <w:rsid w:val="007728D6"/>
    <w:rsid w:val="00774330"/>
    <w:rsid w:val="0077555C"/>
    <w:rsid w:val="00777D25"/>
    <w:rsid w:val="00792ACE"/>
    <w:rsid w:val="00793436"/>
    <w:rsid w:val="007A75C9"/>
    <w:rsid w:val="007B066A"/>
    <w:rsid w:val="007B3174"/>
    <w:rsid w:val="007D325D"/>
    <w:rsid w:val="0081750E"/>
    <w:rsid w:val="008313F5"/>
    <w:rsid w:val="00837D88"/>
    <w:rsid w:val="00837E92"/>
    <w:rsid w:val="0084459B"/>
    <w:rsid w:val="00845359"/>
    <w:rsid w:val="00847BC7"/>
    <w:rsid w:val="00897AB3"/>
    <w:rsid w:val="008A53D7"/>
    <w:rsid w:val="008B6355"/>
    <w:rsid w:val="008D431D"/>
    <w:rsid w:val="008D5F4D"/>
    <w:rsid w:val="008D7A09"/>
    <w:rsid w:val="008E0DDE"/>
    <w:rsid w:val="008E2E49"/>
    <w:rsid w:val="008E3F6F"/>
    <w:rsid w:val="00904F99"/>
    <w:rsid w:val="009207CB"/>
    <w:rsid w:val="00930125"/>
    <w:rsid w:val="0093110C"/>
    <w:rsid w:val="009317C8"/>
    <w:rsid w:val="00932025"/>
    <w:rsid w:val="00940944"/>
    <w:rsid w:val="00991AD9"/>
    <w:rsid w:val="009A0674"/>
    <w:rsid w:val="009B326F"/>
    <w:rsid w:val="009C4D89"/>
    <w:rsid w:val="009C77B3"/>
    <w:rsid w:val="009D5B67"/>
    <w:rsid w:val="009F0029"/>
    <w:rsid w:val="00A03E12"/>
    <w:rsid w:val="00A106E2"/>
    <w:rsid w:val="00A1331C"/>
    <w:rsid w:val="00A32596"/>
    <w:rsid w:val="00A85303"/>
    <w:rsid w:val="00A95939"/>
    <w:rsid w:val="00AB0DBC"/>
    <w:rsid w:val="00AB1B88"/>
    <w:rsid w:val="00AB1C69"/>
    <w:rsid w:val="00AB4220"/>
    <w:rsid w:val="00AC2275"/>
    <w:rsid w:val="00AD19FA"/>
    <w:rsid w:val="00AD7CE3"/>
    <w:rsid w:val="00AE5964"/>
    <w:rsid w:val="00AF02BA"/>
    <w:rsid w:val="00AF5431"/>
    <w:rsid w:val="00B01D52"/>
    <w:rsid w:val="00B04EFE"/>
    <w:rsid w:val="00B5106E"/>
    <w:rsid w:val="00B539EF"/>
    <w:rsid w:val="00B56C30"/>
    <w:rsid w:val="00B56E56"/>
    <w:rsid w:val="00B57259"/>
    <w:rsid w:val="00B63888"/>
    <w:rsid w:val="00B82FF5"/>
    <w:rsid w:val="00B834E8"/>
    <w:rsid w:val="00BA459D"/>
    <w:rsid w:val="00BC6146"/>
    <w:rsid w:val="00BE30BA"/>
    <w:rsid w:val="00BE4D62"/>
    <w:rsid w:val="00BF0470"/>
    <w:rsid w:val="00BF13B0"/>
    <w:rsid w:val="00C057BF"/>
    <w:rsid w:val="00C169A9"/>
    <w:rsid w:val="00C20A26"/>
    <w:rsid w:val="00C47617"/>
    <w:rsid w:val="00C52237"/>
    <w:rsid w:val="00C60B17"/>
    <w:rsid w:val="00C8338B"/>
    <w:rsid w:val="00C86BBA"/>
    <w:rsid w:val="00C93A88"/>
    <w:rsid w:val="00CA2392"/>
    <w:rsid w:val="00CB397B"/>
    <w:rsid w:val="00CC1AC1"/>
    <w:rsid w:val="00CD6CE3"/>
    <w:rsid w:val="00CD77AC"/>
    <w:rsid w:val="00CF1830"/>
    <w:rsid w:val="00CF6C63"/>
    <w:rsid w:val="00D01E5A"/>
    <w:rsid w:val="00D12DE0"/>
    <w:rsid w:val="00D20DEC"/>
    <w:rsid w:val="00D22B81"/>
    <w:rsid w:val="00D44DC3"/>
    <w:rsid w:val="00D60626"/>
    <w:rsid w:val="00D63451"/>
    <w:rsid w:val="00D66FCB"/>
    <w:rsid w:val="00D8402A"/>
    <w:rsid w:val="00D94821"/>
    <w:rsid w:val="00DA1B6C"/>
    <w:rsid w:val="00DA3878"/>
    <w:rsid w:val="00DA6912"/>
    <w:rsid w:val="00DB03F9"/>
    <w:rsid w:val="00DB3825"/>
    <w:rsid w:val="00DB6969"/>
    <w:rsid w:val="00DC43C3"/>
    <w:rsid w:val="00DC5040"/>
    <w:rsid w:val="00DE583A"/>
    <w:rsid w:val="00DE62E9"/>
    <w:rsid w:val="00DF5342"/>
    <w:rsid w:val="00DF5468"/>
    <w:rsid w:val="00E10B1D"/>
    <w:rsid w:val="00E15C3F"/>
    <w:rsid w:val="00E26F55"/>
    <w:rsid w:val="00E41722"/>
    <w:rsid w:val="00E516E3"/>
    <w:rsid w:val="00E769F5"/>
    <w:rsid w:val="00E8534F"/>
    <w:rsid w:val="00E90668"/>
    <w:rsid w:val="00E91995"/>
    <w:rsid w:val="00E961F7"/>
    <w:rsid w:val="00EC38AB"/>
    <w:rsid w:val="00EE1393"/>
    <w:rsid w:val="00EE6857"/>
    <w:rsid w:val="00EF5A47"/>
    <w:rsid w:val="00EF5EE6"/>
    <w:rsid w:val="00F130B9"/>
    <w:rsid w:val="00F24D65"/>
    <w:rsid w:val="00F2643A"/>
    <w:rsid w:val="00F27FC5"/>
    <w:rsid w:val="00F323F7"/>
    <w:rsid w:val="00F561FB"/>
    <w:rsid w:val="00F80F07"/>
    <w:rsid w:val="00F90BFA"/>
    <w:rsid w:val="00F9748B"/>
    <w:rsid w:val="00FA35FC"/>
    <w:rsid w:val="00FB0472"/>
    <w:rsid w:val="00FB2F42"/>
    <w:rsid w:val="00FB4C06"/>
    <w:rsid w:val="00FD408A"/>
    <w:rsid w:val="00FD59D6"/>
    <w:rsid w:val="00FE1B7F"/>
    <w:rsid w:val="00FE2311"/>
    <w:rsid w:val="00FE2461"/>
    <w:rsid w:val="00FE3963"/>
    <w:rsid w:val="00FF11CD"/>
    <w:rsid w:val="00FF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9c5bcd,#c9f,white,#09c,#630,#960,#ffc,#93f"/>
    </o:shapedefaults>
    <o:shapelayout v:ext="edit">
      <o:idmap v:ext="edit" data="1"/>
    </o:shapelayout>
  </w:shapeDefaults>
  <w:decimalSymbol w:val="."/>
  <w:listSeparator w:val=","/>
  <w15:chartTrackingRefBased/>
  <w15:docId w15:val="{70CB6290-FFF3-4329-A81B-E06D8A03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26"/>
    <w:pPr>
      <w:spacing w:after="119"/>
    </w:pPr>
    <w:rPr>
      <w:rFonts w:ascii="Rockwell" w:hAnsi="Rockwell"/>
      <w:color w:val="000000"/>
      <w:kern w:val="28"/>
      <w:sz w:val="18"/>
      <w:szCs w:val="18"/>
    </w:rPr>
  </w:style>
  <w:style w:type="paragraph" w:styleId="Heading2">
    <w:name w:val="heading 2"/>
    <w:qFormat/>
    <w:rsid w:val="00D60626"/>
    <w:pPr>
      <w:outlineLvl w:val="1"/>
    </w:pPr>
    <w:rPr>
      <w:rFonts w:ascii="Rockwell" w:hAnsi="Rockwell"/>
      <w:b/>
      <w:bCs/>
      <w:color w:val="6666CC"/>
      <w:kern w:val="28"/>
      <w:sz w:val="40"/>
      <w:szCs w:val="40"/>
    </w:rPr>
  </w:style>
  <w:style w:type="paragraph" w:styleId="Heading4">
    <w:name w:val="heading 4"/>
    <w:qFormat/>
    <w:rsid w:val="00D60626"/>
    <w:pPr>
      <w:spacing w:after="120"/>
      <w:outlineLvl w:val="3"/>
    </w:pPr>
    <w:rPr>
      <w:rFonts w:ascii="Rockwell" w:hAnsi="Rockwell"/>
      <w:b/>
      <w:bCs/>
      <w:color w:val="6666CC"/>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626"/>
    <w:pPr>
      <w:tabs>
        <w:tab w:val="center" w:pos="4153"/>
        <w:tab w:val="right" w:pos="8306"/>
      </w:tabs>
    </w:pPr>
  </w:style>
  <w:style w:type="paragraph" w:styleId="Footer">
    <w:name w:val="footer"/>
    <w:basedOn w:val="Normal"/>
    <w:rsid w:val="00D60626"/>
    <w:pPr>
      <w:tabs>
        <w:tab w:val="center" w:pos="4153"/>
        <w:tab w:val="right" w:pos="8306"/>
      </w:tabs>
    </w:pPr>
  </w:style>
  <w:style w:type="paragraph" w:customStyle="1" w:styleId="msotitle3">
    <w:name w:val="msotitle3"/>
    <w:rsid w:val="00D60626"/>
    <w:rPr>
      <w:rFonts w:ascii="Rockwell" w:hAnsi="Rockwell"/>
      <w:b/>
      <w:bCs/>
      <w:caps/>
      <w:color w:val="FFFFFF"/>
      <w:kern w:val="28"/>
      <w:sz w:val="68"/>
      <w:szCs w:val="68"/>
    </w:rPr>
  </w:style>
  <w:style w:type="paragraph" w:customStyle="1" w:styleId="msoaccenttext7">
    <w:name w:val="msoaccenttext7"/>
    <w:rsid w:val="00D60626"/>
    <w:rPr>
      <w:rFonts w:ascii="Rockwell" w:hAnsi="Rockwell"/>
      <w:b/>
      <w:bCs/>
      <w:smallCaps/>
      <w:color w:val="000000"/>
      <w:kern w:val="28"/>
      <w:sz w:val="22"/>
      <w:szCs w:val="22"/>
    </w:rPr>
  </w:style>
  <w:style w:type="paragraph" w:customStyle="1" w:styleId="msoorganizationname">
    <w:name w:val="msoorganizationname"/>
    <w:rsid w:val="00D60626"/>
    <w:rPr>
      <w:rFonts w:ascii="Rockwell" w:hAnsi="Rockwell"/>
      <w:b/>
      <w:bCs/>
      <w:caps/>
      <w:color w:val="6666CC"/>
      <w:kern w:val="28"/>
      <w:sz w:val="24"/>
      <w:szCs w:val="24"/>
    </w:rPr>
  </w:style>
  <w:style w:type="paragraph" w:styleId="BodyTextIndent">
    <w:name w:val="Body Text Indent"/>
    <w:basedOn w:val="Normal"/>
    <w:rsid w:val="00D60626"/>
    <w:pPr>
      <w:spacing w:after="0"/>
      <w:ind w:left="360"/>
      <w:jc w:val="both"/>
    </w:pPr>
    <w:rPr>
      <w:sz w:val="20"/>
      <w:szCs w:val="20"/>
    </w:rPr>
  </w:style>
  <w:style w:type="character" w:styleId="Hyperlink">
    <w:name w:val="Hyperlink"/>
    <w:rsid w:val="00BF0470"/>
    <w:rPr>
      <w:color w:val="0000FF"/>
      <w:u w:val="single"/>
    </w:rPr>
  </w:style>
  <w:style w:type="paragraph" w:styleId="BalloonText">
    <w:name w:val="Balloon Text"/>
    <w:basedOn w:val="Normal"/>
    <w:semiHidden/>
    <w:rsid w:val="00A95939"/>
    <w:rPr>
      <w:rFonts w:ascii="Tahoma" w:hAnsi="Tahoma" w:cs="Tahoma"/>
      <w:sz w:val="16"/>
      <w:szCs w:val="16"/>
    </w:rPr>
  </w:style>
  <w:style w:type="character" w:styleId="FollowedHyperlink">
    <w:name w:val="FollowedHyperlink"/>
    <w:rsid w:val="009A0674"/>
    <w:rPr>
      <w:color w:val="800080"/>
      <w:u w:val="single"/>
    </w:rPr>
  </w:style>
  <w:style w:type="paragraph" w:styleId="ListParagraph">
    <w:name w:val="List Paragraph"/>
    <w:basedOn w:val="Normal"/>
    <w:uiPriority w:val="34"/>
    <w:qFormat/>
    <w:rsid w:val="00C86BBA"/>
    <w:pPr>
      <w:spacing w:after="0"/>
      <w:ind w:left="720"/>
      <w:contextualSpacing/>
      <w:jc w:val="both"/>
    </w:pPr>
    <w:rPr>
      <w:rFonts w:ascii="Arial" w:eastAsia="Calibri" w:hAnsi="Arial"/>
      <w:color w:val="auto"/>
      <w:kern w:val="0"/>
      <w:sz w:val="20"/>
      <w:szCs w:val="22"/>
      <w:lang w:eastAsia="en-US"/>
    </w:rPr>
  </w:style>
  <w:style w:type="paragraph" w:styleId="NormalWeb">
    <w:name w:val="Normal (Web)"/>
    <w:basedOn w:val="Normal"/>
    <w:uiPriority w:val="99"/>
    <w:unhideWhenUsed/>
    <w:rsid w:val="008E3F6F"/>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6471">
      <w:bodyDiv w:val="1"/>
      <w:marLeft w:val="0"/>
      <w:marRight w:val="0"/>
      <w:marTop w:val="0"/>
      <w:marBottom w:val="0"/>
      <w:divBdr>
        <w:top w:val="none" w:sz="0" w:space="0" w:color="auto"/>
        <w:left w:val="none" w:sz="0" w:space="0" w:color="auto"/>
        <w:bottom w:val="none" w:sz="0" w:space="0" w:color="auto"/>
        <w:right w:val="none" w:sz="0" w:space="0" w:color="auto"/>
      </w:divBdr>
    </w:div>
    <w:div w:id="10554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stlintonprimary.org.uk/" TargetMode="External"/><Relationship Id="rId3" Type="http://schemas.openxmlformats.org/officeDocument/2006/relationships/settings" Target="settings.xml"/><Relationship Id="rId7" Type="http://schemas.openxmlformats.org/officeDocument/2006/relationships/hyperlink" Target="mailto:WestLintonPS@scotborder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stlintonprimary.org.uk/" TargetMode="External"/><Relationship Id="rId4" Type="http://schemas.openxmlformats.org/officeDocument/2006/relationships/webSettings" Target="webSettings.xml"/><Relationship Id="rId9" Type="http://schemas.openxmlformats.org/officeDocument/2006/relationships/hyperlink" Target="mailto:WestLintonPS@scotborde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Heriot Watt University</Company>
  <LinksUpToDate>false</LinksUpToDate>
  <CharactersWithSpaces>20</CharactersWithSpaces>
  <SharedDoc>false</SharedDoc>
  <HLinks>
    <vt:vector size="30" baseType="variant">
      <vt:variant>
        <vt:i4>7077930</vt:i4>
      </vt:variant>
      <vt:variant>
        <vt:i4>12</vt:i4>
      </vt:variant>
      <vt:variant>
        <vt:i4>0</vt:i4>
      </vt:variant>
      <vt:variant>
        <vt:i4>5</vt:i4>
      </vt:variant>
      <vt:variant>
        <vt:lpwstr>https://www.hw.ac.uk/services/docs/examdoc4.pdf</vt:lpwstr>
      </vt:variant>
      <vt:variant>
        <vt:lpwstr/>
      </vt:variant>
      <vt:variant>
        <vt:i4>4521988</vt:i4>
      </vt:variant>
      <vt:variant>
        <vt:i4>9</vt:i4>
      </vt:variant>
      <vt:variant>
        <vt:i4>0</vt:i4>
      </vt:variant>
      <vt:variant>
        <vt:i4>5</vt:i4>
      </vt:variant>
      <vt:variant>
        <vt:lpwstr>https://www.hw.ac.uk/services/academic-registry/quality/learning-teaching/policy-bank.htm</vt:lpwstr>
      </vt:variant>
      <vt:variant>
        <vt:lpwstr/>
      </vt:variant>
      <vt:variant>
        <vt:i4>3276895</vt:i4>
      </vt:variant>
      <vt:variant>
        <vt:i4>6</vt:i4>
      </vt:variant>
      <vt:variant>
        <vt:i4>0</vt:i4>
      </vt:variant>
      <vt:variant>
        <vt:i4>5</vt:i4>
      </vt:variant>
      <vt:variant>
        <vt:lpwstr>mailto:quality@hw.ac.uk</vt:lpwstr>
      </vt:variant>
      <vt:variant>
        <vt:lpwstr/>
      </vt:variant>
      <vt:variant>
        <vt:i4>6553706</vt:i4>
      </vt:variant>
      <vt:variant>
        <vt:i4>3</vt:i4>
      </vt:variant>
      <vt:variant>
        <vt:i4>0</vt:i4>
      </vt:variant>
      <vt:variant>
        <vt:i4>5</vt:i4>
      </vt:variant>
      <vt:variant>
        <vt:lpwstr>https://www.hw.ac.uk/services/academic-registry/quality/qa/exam-guidelines.htm</vt:lpwstr>
      </vt:variant>
      <vt:variant>
        <vt:lpwstr/>
      </vt:variant>
      <vt:variant>
        <vt:i4>4521988</vt:i4>
      </vt:variant>
      <vt:variant>
        <vt:i4>0</vt:i4>
      </vt:variant>
      <vt:variant>
        <vt:i4>0</vt:i4>
      </vt:variant>
      <vt:variant>
        <vt:i4>5</vt:i4>
      </vt:variant>
      <vt:variant>
        <vt:lpwstr>https://www.hw.ac.uk/services/academic-registry/quality/learning-teaching/policy-bank.htm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King</dc:creator>
  <cp:keywords/>
  <cp:lastModifiedBy>Curson, Jenni</cp:lastModifiedBy>
  <cp:revision>2</cp:revision>
  <cp:lastPrinted>2015-10-22T11:25:00Z</cp:lastPrinted>
  <dcterms:created xsi:type="dcterms:W3CDTF">2020-11-05T11:07:00Z</dcterms:created>
  <dcterms:modified xsi:type="dcterms:W3CDTF">2020-11-05T11:07:00Z</dcterms:modified>
</cp:coreProperties>
</file>